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B4C" w:rsidRPr="003F56E4" w:rsidRDefault="003F56E4" w:rsidP="003F56E4">
      <w:pPr>
        <w:pStyle w:val="a3"/>
        <w:rPr>
          <w:rFonts w:ascii="Times New Roman"/>
          <w:b w:val="0"/>
          <w:sz w:val="20"/>
        </w:rPr>
        <w:sectPr w:rsidR="004F0B4C" w:rsidRPr="003F56E4">
          <w:type w:val="continuous"/>
          <w:pgSz w:w="16840" w:h="11910" w:orient="landscape"/>
          <w:pgMar w:top="280" w:right="300" w:bottom="280" w:left="100" w:header="720" w:footer="720" w:gutter="0"/>
          <w:cols w:space="720"/>
        </w:sectPr>
      </w:pPr>
      <w:r>
        <w:rPr>
          <w:rFonts w:ascii="Times New Roman"/>
          <w:b w:val="0"/>
          <w:noProof/>
          <w:sz w:val="20"/>
          <w:lang w:bidi="ar-SA"/>
        </w:rPr>
        <w:drawing>
          <wp:inline distT="0" distB="0" distL="0" distR="0" wp14:anchorId="4AC38979" wp14:editId="4A7DCB96">
            <wp:extent cx="4010025" cy="1533525"/>
            <wp:effectExtent l="0" t="0" r="9525" b="9525"/>
            <wp:docPr id="17" name="Рисунок 17" descr="C:\Documents and Settings\Administrator\Мои документы\Svalka\WgMfZ78n2P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Мои документы\Svalka\WgMfZ78n2P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B4C" w:rsidRDefault="007041BD">
      <w:pPr>
        <w:spacing w:before="5"/>
        <w:rPr>
          <w:sz w:val="46"/>
        </w:rPr>
      </w:pPr>
      <w:r>
        <w:lastRenderedPageBreak/>
        <w:br w:type="column"/>
      </w:r>
    </w:p>
    <w:p w:rsidR="004F0B4C" w:rsidRDefault="007041BD">
      <w:pPr>
        <w:ind w:left="589"/>
        <w:rPr>
          <w:b/>
          <w:sz w:val="32"/>
        </w:rPr>
      </w:pPr>
      <w:proofErr w:type="gramStart"/>
      <w:r>
        <w:rPr>
          <w:b/>
          <w:sz w:val="32"/>
        </w:rPr>
        <w:t>ПРАЙС – ЛИСТ</w:t>
      </w:r>
      <w:proofErr w:type="gramEnd"/>
      <w:r>
        <w:rPr>
          <w:b/>
          <w:sz w:val="32"/>
        </w:rPr>
        <w:t xml:space="preserve"> на силикатный кирпич ГОСТ 379-2015</w:t>
      </w:r>
    </w:p>
    <w:p w:rsidR="004F0B4C" w:rsidRDefault="004F0B4C">
      <w:pPr>
        <w:rPr>
          <w:sz w:val="32"/>
        </w:rPr>
        <w:sectPr w:rsidR="004F0B4C">
          <w:type w:val="continuous"/>
          <w:pgSz w:w="16840" w:h="11910" w:orient="landscape"/>
          <w:pgMar w:top="280" w:right="300" w:bottom="280" w:left="100" w:header="720" w:footer="720" w:gutter="0"/>
          <w:cols w:num="2" w:space="720" w:equalWidth="0">
            <w:col w:w="3689" w:space="980"/>
            <w:col w:w="11771"/>
          </w:cols>
        </w:sectPr>
      </w:pPr>
    </w:p>
    <w:p w:rsidR="004F0B4C" w:rsidRDefault="004F0B4C">
      <w:pPr>
        <w:spacing w:before="11"/>
        <w:rPr>
          <w:b/>
          <w:sz w:val="23"/>
        </w:rPr>
      </w:pPr>
    </w:p>
    <w:p w:rsidR="004F0B4C" w:rsidRDefault="008E4BBD">
      <w:pPr>
        <w:tabs>
          <w:tab w:val="left" w:pos="7327"/>
          <w:tab w:val="left" w:pos="12241"/>
        </w:tabs>
        <w:spacing w:before="92" w:after="16"/>
        <w:ind w:left="353"/>
        <w:rPr>
          <w:b/>
        </w:rPr>
      </w:pPr>
      <w:r>
        <w:rPr>
          <w:b/>
        </w:rPr>
        <w:t>Цены действительны с 01 июня</w:t>
      </w:r>
      <w:r w:rsidR="007041BD">
        <w:rPr>
          <w:b/>
          <w:spacing w:val="-2"/>
        </w:rPr>
        <w:t xml:space="preserve"> </w:t>
      </w:r>
      <w:r w:rsidR="00DF5CBF">
        <w:rPr>
          <w:b/>
        </w:rPr>
        <w:t>2020</w:t>
      </w:r>
      <w:r w:rsidR="007041BD">
        <w:rPr>
          <w:b/>
        </w:rPr>
        <w:t>г.</w:t>
      </w:r>
      <w:r w:rsidR="007041BD">
        <w:rPr>
          <w:b/>
        </w:rPr>
        <w:tab/>
        <w:t xml:space="preserve">СЕРТИФИКАТ СООТВЕТСТВИЯ </w:t>
      </w:r>
      <w:r w:rsidR="007041BD">
        <w:rPr>
          <w:b/>
          <w:spacing w:val="57"/>
        </w:rPr>
        <w:t xml:space="preserve"> </w:t>
      </w:r>
      <w:r w:rsidR="007041BD">
        <w:rPr>
          <w:b/>
        </w:rPr>
        <w:t xml:space="preserve">№ </w:t>
      </w:r>
      <w:r w:rsidR="007041BD">
        <w:rPr>
          <w:b/>
          <w:spacing w:val="58"/>
        </w:rPr>
        <w:t xml:space="preserve"> </w:t>
      </w:r>
      <w:r w:rsidR="007041BD">
        <w:rPr>
          <w:b/>
        </w:rPr>
        <w:t>РОСС</w:t>
      </w:r>
      <w:r w:rsidR="007041BD">
        <w:rPr>
          <w:b/>
        </w:rPr>
        <w:tab/>
        <w:t>RU.СЛ47.Н00987 от 04.10.2016</w:t>
      </w:r>
      <w:r w:rsidR="007041BD">
        <w:rPr>
          <w:b/>
          <w:spacing w:val="-4"/>
        </w:rPr>
        <w:t xml:space="preserve"> </w:t>
      </w:r>
      <w:r w:rsidR="007041BD">
        <w:rPr>
          <w:b/>
        </w:rPr>
        <w:t>г.</w:t>
      </w:r>
    </w:p>
    <w:tbl>
      <w:tblPr>
        <w:tblStyle w:val="TableNormal"/>
        <w:tblW w:w="0" w:type="auto"/>
        <w:tblInd w:w="149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0"/>
        <w:gridCol w:w="3079"/>
        <w:gridCol w:w="1430"/>
        <w:gridCol w:w="1209"/>
        <w:gridCol w:w="1100"/>
        <w:gridCol w:w="1980"/>
        <w:gridCol w:w="1320"/>
        <w:gridCol w:w="2984"/>
      </w:tblGrid>
      <w:tr w:rsidR="004F0B4C">
        <w:trPr>
          <w:trHeight w:val="567"/>
        </w:trPr>
        <w:tc>
          <w:tcPr>
            <w:tcW w:w="3080" w:type="dxa"/>
            <w:vMerge w:val="restart"/>
            <w:tcBorders>
              <w:right w:val="single" w:sz="4" w:space="0" w:color="000000"/>
            </w:tcBorders>
          </w:tcPr>
          <w:p w:rsidR="004F0B4C" w:rsidRDefault="004F0B4C">
            <w:pPr>
              <w:pStyle w:val="TableParagraph"/>
              <w:spacing w:before="9"/>
              <w:rPr>
                <w:b/>
                <w:sz w:val="17"/>
              </w:rPr>
            </w:pPr>
          </w:p>
          <w:p w:rsidR="004F0B4C" w:rsidRDefault="007041BD">
            <w:pPr>
              <w:pStyle w:val="TableParagraph"/>
              <w:ind w:left="92"/>
              <w:rPr>
                <w:b/>
                <w:sz w:val="18"/>
              </w:rPr>
            </w:pPr>
            <w:r>
              <w:rPr>
                <w:b/>
                <w:sz w:val="18"/>
              </w:rPr>
              <w:t>Наименование / марка</w:t>
            </w:r>
          </w:p>
        </w:tc>
        <w:tc>
          <w:tcPr>
            <w:tcW w:w="307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pStyle w:val="TableParagraph"/>
              <w:spacing w:before="9"/>
              <w:rPr>
                <w:b/>
                <w:sz w:val="29"/>
              </w:rPr>
            </w:pPr>
          </w:p>
          <w:p w:rsidR="004F0B4C" w:rsidRDefault="007041BD">
            <w:pPr>
              <w:pStyle w:val="TableParagraph"/>
              <w:ind w:left="1307" w:right="129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Цвет</w:t>
            </w:r>
          </w:p>
        </w:tc>
        <w:tc>
          <w:tcPr>
            <w:tcW w:w="143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135"/>
              <w:ind w:left="119" w:right="103" w:firstLine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№ цвета в каталоге RAL K5 CLASSIC</w:t>
            </w:r>
          </w:p>
        </w:tc>
        <w:tc>
          <w:tcPr>
            <w:tcW w:w="23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ind w:left="135" w:firstLine="80"/>
              <w:rPr>
                <w:b/>
                <w:sz w:val="18"/>
              </w:rPr>
            </w:pPr>
            <w:r>
              <w:rPr>
                <w:b/>
                <w:sz w:val="18"/>
              </w:rPr>
              <w:t>Цена рублей за физ. шт. с учетом упаковки</w:t>
            </w:r>
          </w:p>
        </w:tc>
        <w:tc>
          <w:tcPr>
            <w:tcW w:w="19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pStyle w:val="TableParagraph"/>
              <w:spacing w:before="9"/>
              <w:rPr>
                <w:b/>
                <w:sz w:val="29"/>
              </w:rPr>
            </w:pPr>
          </w:p>
          <w:p w:rsidR="004F0B4C" w:rsidRDefault="007041BD">
            <w:pPr>
              <w:pStyle w:val="TableParagraph"/>
              <w:ind w:left="391"/>
              <w:rPr>
                <w:b/>
                <w:sz w:val="18"/>
              </w:rPr>
            </w:pPr>
            <w:r>
              <w:rPr>
                <w:b/>
                <w:sz w:val="18"/>
              </w:rPr>
              <w:t>Внешний вид</w:t>
            </w:r>
          </w:p>
        </w:tc>
        <w:tc>
          <w:tcPr>
            <w:tcW w:w="132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pStyle w:val="TableParagraph"/>
              <w:spacing w:before="8"/>
              <w:rPr>
                <w:b/>
                <w:sz w:val="20"/>
              </w:rPr>
            </w:pPr>
          </w:p>
          <w:p w:rsidR="004F0B4C" w:rsidRDefault="007041BD">
            <w:pPr>
              <w:pStyle w:val="TableParagraph"/>
              <w:ind w:left="530" w:right="199" w:hanging="29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Размеры, </w:t>
            </w:r>
            <w:proofErr w:type="gramStart"/>
            <w:r>
              <w:rPr>
                <w:b/>
                <w:sz w:val="18"/>
              </w:rPr>
              <w:t>мм</w:t>
            </w:r>
            <w:proofErr w:type="gramEnd"/>
          </w:p>
        </w:tc>
        <w:tc>
          <w:tcPr>
            <w:tcW w:w="2984" w:type="dxa"/>
            <w:vMerge w:val="restart"/>
            <w:tcBorders>
              <w:left w:val="single" w:sz="4" w:space="0" w:color="000000"/>
            </w:tcBorders>
          </w:tcPr>
          <w:p w:rsidR="004F0B4C" w:rsidRDefault="004F0B4C">
            <w:pPr>
              <w:pStyle w:val="TableParagraph"/>
              <w:spacing w:before="9"/>
              <w:rPr>
                <w:b/>
                <w:sz w:val="29"/>
              </w:rPr>
            </w:pPr>
          </w:p>
          <w:p w:rsidR="004F0B4C" w:rsidRDefault="007041BD">
            <w:pPr>
              <w:pStyle w:val="TableParagraph"/>
              <w:ind w:left="781"/>
              <w:rPr>
                <w:b/>
                <w:sz w:val="18"/>
              </w:rPr>
            </w:pPr>
            <w:r>
              <w:rPr>
                <w:b/>
                <w:sz w:val="18"/>
              </w:rPr>
              <w:t>Характеристики</w:t>
            </w:r>
          </w:p>
        </w:tc>
      </w:tr>
      <w:tr w:rsidR="004F0B4C">
        <w:trPr>
          <w:trHeight w:val="284"/>
        </w:trPr>
        <w:tc>
          <w:tcPr>
            <w:tcW w:w="3080" w:type="dxa"/>
            <w:vMerge/>
            <w:tcBorders>
              <w:top w:val="nil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307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56"/>
              <w:ind w:left="258" w:right="24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без НДС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56"/>
              <w:ind w:left="293" w:right="27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с НДС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2984" w:type="dxa"/>
            <w:vMerge/>
            <w:tcBorders>
              <w:top w:val="nil"/>
              <w:lef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</w:tr>
      <w:tr w:rsidR="004F0B4C">
        <w:trPr>
          <w:trHeight w:val="538"/>
        </w:trPr>
        <w:tc>
          <w:tcPr>
            <w:tcW w:w="3080" w:type="dxa"/>
            <w:vMerge w:val="restart"/>
            <w:tcBorders>
              <w:right w:val="single" w:sz="4" w:space="0" w:color="000000"/>
            </w:tcBorders>
          </w:tcPr>
          <w:p w:rsidR="004F0B4C" w:rsidRDefault="004F0B4C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4F0B4C" w:rsidRDefault="007041BD">
            <w:pPr>
              <w:pStyle w:val="TableParagraph"/>
              <w:ind w:left="92" w:right="1306"/>
              <w:rPr>
                <w:sz w:val="18"/>
              </w:rPr>
            </w:pPr>
            <w:r>
              <w:rPr>
                <w:sz w:val="18"/>
              </w:rPr>
              <w:t xml:space="preserve">Кирпич силикатный </w:t>
            </w:r>
            <w:r>
              <w:rPr>
                <w:b/>
                <w:sz w:val="18"/>
              </w:rPr>
              <w:t xml:space="preserve">утолщённый </w:t>
            </w:r>
            <w:r>
              <w:rPr>
                <w:sz w:val="18"/>
              </w:rPr>
              <w:t>полнотелый</w:t>
            </w:r>
          </w:p>
          <w:p w:rsidR="004F0B4C" w:rsidRDefault="007041BD">
            <w:pPr>
              <w:pStyle w:val="TableParagraph"/>
              <w:spacing w:line="206" w:lineRule="exact"/>
              <w:ind w:left="92"/>
              <w:rPr>
                <w:sz w:val="18"/>
              </w:rPr>
            </w:pPr>
            <w:r>
              <w:rPr>
                <w:sz w:val="18"/>
              </w:rPr>
              <w:t>М 125; 150; 175; 200; 250</w:t>
            </w:r>
          </w:p>
        </w:tc>
        <w:tc>
          <w:tcPr>
            <w:tcW w:w="3079" w:type="dxa"/>
            <w:tcBorders>
              <w:left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68"/>
              <w:ind w:left="11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рядовой</w:t>
            </w:r>
          </w:p>
          <w:p w:rsidR="004F0B4C" w:rsidRDefault="007041B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естественного цвета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171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4F0B4C" w:rsidRDefault="00FC10E6">
            <w:pPr>
              <w:pStyle w:val="TableParagraph"/>
              <w:spacing w:before="1"/>
              <w:ind w:left="258" w:right="242"/>
              <w:jc w:val="center"/>
              <w:rPr>
                <w:sz w:val="18"/>
              </w:rPr>
            </w:pPr>
            <w:r>
              <w:rPr>
                <w:sz w:val="18"/>
              </w:rPr>
              <w:t>12,92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4F0B4C" w:rsidRDefault="00FC10E6">
            <w:pPr>
              <w:pStyle w:val="TableParagraph"/>
              <w:spacing w:before="1"/>
              <w:ind w:left="292" w:right="277"/>
              <w:jc w:val="center"/>
              <w:rPr>
                <w:sz w:val="18"/>
              </w:rPr>
            </w:pPr>
            <w:r>
              <w:rPr>
                <w:sz w:val="18"/>
              </w:rPr>
              <w:t>15,50</w:t>
            </w:r>
          </w:p>
        </w:tc>
        <w:tc>
          <w:tcPr>
            <w:tcW w:w="19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pStyle w:val="TableParagraph"/>
              <w:rPr>
                <w:b/>
                <w:sz w:val="20"/>
              </w:rPr>
            </w:pPr>
          </w:p>
          <w:p w:rsidR="004F0B4C" w:rsidRDefault="004F0B4C">
            <w:pPr>
              <w:pStyle w:val="TableParagraph"/>
              <w:spacing w:before="9" w:after="1"/>
              <w:rPr>
                <w:b/>
                <w:sz w:val="27"/>
              </w:rPr>
            </w:pPr>
          </w:p>
          <w:p w:rsidR="004F0B4C" w:rsidRDefault="007041BD">
            <w:pPr>
              <w:pStyle w:val="TableParagraph"/>
              <w:ind w:left="89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>
                      <wp:extent cx="1087120" cy="553085"/>
                      <wp:effectExtent l="9525" t="9525" r="8255" b="8890"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553085"/>
                                <a:chOff x="0" y="0"/>
                                <a:chExt cx="1712" cy="871"/>
                              </a:xfrm>
                            </wpg:grpSpPr>
                            <wps:wsp>
                              <wps:cNvPr id="4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89" y="7"/>
                                  <a:ext cx="215" cy="856"/>
                                </a:xfrm>
                                <a:custGeom>
                                  <a:avLst/>
                                  <a:gdLst>
                                    <a:gd name="T0" fmla="+- 0 1704 1489"/>
                                    <a:gd name="T1" fmla="*/ T0 w 215"/>
                                    <a:gd name="T2" fmla="+- 0 649 7"/>
                                    <a:gd name="T3" fmla="*/ 649 h 856"/>
                                    <a:gd name="T4" fmla="+- 0 1704 1489"/>
                                    <a:gd name="T5" fmla="*/ T4 w 215"/>
                                    <a:gd name="T6" fmla="+- 0 7 7"/>
                                    <a:gd name="T7" fmla="*/ 7 h 856"/>
                                    <a:gd name="T8" fmla="+- 0 1489 1489"/>
                                    <a:gd name="T9" fmla="*/ T8 w 215"/>
                                    <a:gd name="T10" fmla="+- 0 221 7"/>
                                    <a:gd name="T11" fmla="*/ 221 h 856"/>
                                    <a:gd name="T12" fmla="+- 0 1489 1489"/>
                                    <a:gd name="T13" fmla="*/ T12 w 215"/>
                                    <a:gd name="T14" fmla="+- 0 863 7"/>
                                    <a:gd name="T15" fmla="*/ 863 h 856"/>
                                    <a:gd name="T16" fmla="+- 0 1704 1489"/>
                                    <a:gd name="T17" fmla="*/ T16 w 215"/>
                                    <a:gd name="T18" fmla="+- 0 649 7"/>
                                    <a:gd name="T19" fmla="*/ 649 h 85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215" h="856">
                                      <a:moveTo>
                                        <a:pt x="215" y="642"/>
                                      </a:moveTo>
                                      <a:lnTo>
                                        <a:pt x="215" y="0"/>
                                      </a:lnTo>
                                      <a:lnTo>
                                        <a:pt x="0" y="214"/>
                                      </a:lnTo>
                                      <a:lnTo>
                                        <a:pt x="0" y="856"/>
                                      </a:lnTo>
                                      <a:lnTo>
                                        <a:pt x="215" y="64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DCDC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1697" cy="856"/>
                                </a:xfrm>
                                <a:custGeom>
                                  <a:avLst/>
                                  <a:gdLst>
                                    <a:gd name="T0" fmla="+- 0 222 7"/>
                                    <a:gd name="T1" fmla="*/ T0 w 1697"/>
                                    <a:gd name="T2" fmla="+- 0 7 7"/>
                                    <a:gd name="T3" fmla="*/ 7 h 856"/>
                                    <a:gd name="T4" fmla="+- 0 7 7"/>
                                    <a:gd name="T5" fmla="*/ T4 w 1697"/>
                                    <a:gd name="T6" fmla="+- 0 221 7"/>
                                    <a:gd name="T7" fmla="*/ 221 h 856"/>
                                    <a:gd name="T8" fmla="+- 0 7 7"/>
                                    <a:gd name="T9" fmla="*/ T8 w 1697"/>
                                    <a:gd name="T10" fmla="+- 0 863 7"/>
                                    <a:gd name="T11" fmla="*/ 863 h 856"/>
                                    <a:gd name="T12" fmla="+- 0 1489 7"/>
                                    <a:gd name="T13" fmla="*/ T12 w 1697"/>
                                    <a:gd name="T14" fmla="+- 0 863 7"/>
                                    <a:gd name="T15" fmla="*/ 863 h 856"/>
                                    <a:gd name="T16" fmla="+- 0 1704 7"/>
                                    <a:gd name="T17" fmla="*/ T16 w 1697"/>
                                    <a:gd name="T18" fmla="+- 0 649 7"/>
                                    <a:gd name="T19" fmla="*/ 649 h 856"/>
                                    <a:gd name="T20" fmla="+- 0 1704 7"/>
                                    <a:gd name="T21" fmla="*/ T20 w 1697"/>
                                    <a:gd name="T22" fmla="+- 0 7 7"/>
                                    <a:gd name="T23" fmla="*/ 7 h 856"/>
                                    <a:gd name="T24" fmla="+- 0 222 7"/>
                                    <a:gd name="T25" fmla="*/ T24 w 1697"/>
                                    <a:gd name="T26" fmla="+- 0 7 7"/>
                                    <a:gd name="T27" fmla="*/ 7 h 856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1697" h="856">
                                      <a:moveTo>
                                        <a:pt x="215" y="0"/>
                                      </a:moveTo>
                                      <a:lnTo>
                                        <a:pt x="0" y="214"/>
                                      </a:lnTo>
                                      <a:lnTo>
                                        <a:pt x="0" y="856"/>
                                      </a:lnTo>
                                      <a:lnTo>
                                        <a:pt x="1482" y="856"/>
                                      </a:lnTo>
                                      <a:lnTo>
                                        <a:pt x="1697" y="642"/>
                                      </a:lnTo>
                                      <a:lnTo>
                                        <a:pt x="1697" y="0"/>
                                      </a:lnTo>
                                      <a:lnTo>
                                        <a:pt x="2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36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1697" cy="214"/>
                                </a:xfrm>
                                <a:custGeom>
                                  <a:avLst/>
                                  <a:gdLst>
                                    <a:gd name="T0" fmla="+- 0 7 7"/>
                                    <a:gd name="T1" fmla="*/ T0 w 1697"/>
                                    <a:gd name="T2" fmla="+- 0 221 7"/>
                                    <a:gd name="T3" fmla="*/ 221 h 214"/>
                                    <a:gd name="T4" fmla="+- 0 1489 7"/>
                                    <a:gd name="T5" fmla="*/ T4 w 1697"/>
                                    <a:gd name="T6" fmla="+- 0 221 7"/>
                                    <a:gd name="T7" fmla="*/ 221 h 214"/>
                                    <a:gd name="T8" fmla="+- 0 1704 7"/>
                                    <a:gd name="T9" fmla="*/ T8 w 1697"/>
                                    <a:gd name="T10" fmla="+- 0 7 7"/>
                                    <a:gd name="T11" fmla="*/ 7 h 21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697" h="214">
                                      <a:moveTo>
                                        <a:pt x="0" y="214"/>
                                      </a:moveTo>
                                      <a:lnTo>
                                        <a:pt x="1482" y="214"/>
                                      </a:lnTo>
                                      <a:lnTo>
                                        <a:pt x="1697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6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3"/>
                              <wps:cNvCnPr/>
                              <wps:spPr bwMode="auto">
                                <a:xfrm>
                                  <a:off x="1489" y="221"/>
                                  <a:ext cx="0" cy="6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36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" o:spid="_x0000_s1026" style="width:85.6pt;height:43.55pt;mso-position-horizontal-relative:char;mso-position-vertical-relative:line" coordsize="1712,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">
                      <v:shape id="Freeform 6" o:spid="_x0000_s1027" style="position:absolute;left:1489;top:7;width:215;height:856;visibility:visible;mso-wrap-style:square;v-text-anchor:top" coordsize="215,8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wqv8IA&#10;AADaAAAADwAAAGRycy9kb3ducmV2LnhtbESPQWsCMRSE74L/ITyhN02UUmRrdimi4K101Z6fm9fs&#10;tpuXZRN121/fCILHYWa+YVbF4FpxoT40njXMZwoEceVNw1bDYb+dLkGEiGyw9UwafilAkY9HK8yM&#10;v/IHXcpoRYJwyFBDHWOXSRmqmhyGme+Ik/fle4cxyd5K0+M1wV0rF0q9SIcNp4UaO1rXVP2UZ6dh&#10;ydv3/fmo/srT5lu55rSw3n5q/TQZ3l5BRBriI3xv74yGZ7hdSTdA5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bCq/wgAAANoAAAAPAAAAAAAAAAAAAAAAAJgCAABkcnMvZG93&#10;bnJldi54bWxQSwUGAAAAAAQABAD1AAAAhwMAAAAA&#10;" path="m215,642l215,,,214,,856,215,642xe" fillcolor="#cdcdcd" stroked="f">
                        <v:path arrowok="t" o:connecttype="custom" o:connectlocs="215,649;215,7;0,221;0,863;215,649" o:connectangles="0,0,0,0,0"/>
                      </v:shape>
                      <v:shape id="Freeform 5" o:spid="_x0000_s1028" style="position:absolute;left:7;top:7;width:1697;height:856;visibility:visible;mso-wrap-style:square;v-text-anchor:top" coordsize="1697,8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/fAsMA&#10;AADaAAAADwAAAGRycy9kb3ducmV2LnhtbESPT2vCQBTE7wW/w/KEXopuDCISXaUoQpNb/QMeH9ln&#10;NjT7NmTXJP323UKhx2FmfsNs96NtRE+drx0rWMwTEMSl0zVXCq6X02wNwgdkjY1jUvBNHva7ycsW&#10;M+0G/qT+HCoRIewzVGBCaDMpfWnIop+7ljh6D9dZDFF2ldQdDhFuG5kmyUparDkuGGzpYKj8Oj+t&#10;grwxaX58e96SW8HmcM+XxckvlXqdju8bEIHG8B/+a39oBSv4vRJv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Q/fAsMAAADaAAAADwAAAAAAAAAAAAAAAACYAgAAZHJzL2Rv&#10;d25yZXYueG1sUEsFBgAAAAAEAAQA9QAAAIgDAAAAAA==&#10;" path="m215,l,214,,856r1482,l1697,642,1697,,215,xe" filled="f" strokeweight=".26mm">
                        <v:path arrowok="t" o:connecttype="custom" o:connectlocs="215,7;0,221;0,863;1482,863;1697,649;1697,7;215,7" o:connectangles="0,0,0,0,0,0,0"/>
                      </v:shape>
                      <v:shape id="Freeform 4" o:spid="_x0000_s1029" style="position:absolute;left:7;top:7;width:1697;height:214;visibility:visible;mso-wrap-style:square;v-text-anchor:top" coordsize="1697,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NNOMAA&#10;AADaAAAADwAAAGRycy9kb3ducmV2LnhtbESPT4vCMBTE7wt+h/AEb2vqH4pUo4gielyreH40z7ba&#10;vNQm2vrtN8LCHoeZ3wyzWHWmEi9qXGlZwWgYgSDOrC45V3A+7b5nIJxH1lhZJgVvcrBa9r4WmGjb&#10;8pFeqc9FKGGXoILC+zqR0mUFGXRDWxMH72obgz7IJpe6wTaUm0qOoyiWBksOCwXWtCkou6dPo2Bm&#10;cHqblPH2HrfTn4e0+/R82Ss16HfrOQhPnf8P/9EHHTj4XAk3QC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MNNOMAAAADaAAAADwAAAAAAAAAAAAAAAACYAgAAZHJzL2Rvd25y&#10;ZXYueG1sUEsFBgAAAAAEAAQA9QAAAIUDAAAAAA==&#10;" path="m,214r1482,l1697,e" filled="f" strokeweight=".26mm">
                        <v:path arrowok="t" o:connecttype="custom" o:connectlocs="0,221;1482,221;1697,7" o:connectangles="0,0,0"/>
                      </v:shape>
                      <v:line id="Line 3" o:spid="_x0000_s1030" style="position:absolute;visibility:visible;mso-wrap-style:square" from="1489,221" to="1489,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wIacQAAADaAAAADwAAAGRycy9kb3ducmV2LnhtbESPT4vCMBTE74LfITzBm6YqrNo1ior/&#10;Doug62GPj+ZtW2xeSpNq109vBGGPw8z8hpktGlOIG1Uut6xg0I9AECdW55wquHxvexMQziNrLCyT&#10;gj9ysJi3WzOMtb3ziW5nn4oAYRejgsz7MpbSJRkZdH1bEgfv11YGfZBVKnWF9wA3hRxG0Yc0mHNY&#10;yLCkdUbJ9VwbBT/j+lBPd5vLZjR47O36hKuvIyrV7TTLTxCeGv8ffrcPWsEUXlfCDZDz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LAhpxAAAANoAAAAPAAAAAAAAAAAA&#10;AAAAAKECAABkcnMvZG93bnJldi54bWxQSwUGAAAAAAQABAD5AAAAkgMAAAAA&#10;" strokeweight=".26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32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pStyle w:val="TableParagraph"/>
              <w:rPr>
                <w:b/>
                <w:sz w:val="18"/>
              </w:rPr>
            </w:pPr>
          </w:p>
          <w:p w:rsidR="004F0B4C" w:rsidRDefault="004F0B4C">
            <w:pPr>
              <w:pStyle w:val="TableParagraph"/>
              <w:rPr>
                <w:b/>
                <w:sz w:val="18"/>
              </w:rPr>
            </w:pPr>
          </w:p>
          <w:p w:rsidR="004F0B4C" w:rsidRDefault="004F0B4C">
            <w:pPr>
              <w:pStyle w:val="TableParagraph"/>
              <w:rPr>
                <w:b/>
                <w:sz w:val="18"/>
              </w:rPr>
            </w:pPr>
          </w:p>
          <w:p w:rsidR="004F0B4C" w:rsidRDefault="004F0B4C">
            <w:pPr>
              <w:pStyle w:val="TableParagraph"/>
              <w:spacing w:before="3"/>
              <w:rPr>
                <w:b/>
                <w:sz w:val="24"/>
              </w:rPr>
            </w:pPr>
          </w:p>
          <w:p w:rsidR="004F0B4C" w:rsidRDefault="007041BD">
            <w:pPr>
              <w:pStyle w:val="TableParagraph"/>
              <w:ind w:left="227"/>
              <w:rPr>
                <w:sz w:val="16"/>
              </w:rPr>
            </w:pPr>
            <w:r>
              <w:rPr>
                <w:sz w:val="16"/>
              </w:rPr>
              <w:t>250х120х88</w:t>
            </w:r>
          </w:p>
        </w:tc>
        <w:tc>
          <w:tcPr>
            <w:tcW w:w="2984" w:type="dxa"/>
            <w:vMerge w:val="restart"/>
            <w:tcBorders>
              <w:left w:val="single" w:sz="4" w:space="0" w:color="000000"/>
            </w:tcBorders>
          </w:tcPr>
          <w:p w:rsidR="004F0B4C" w:rsidRDefault="004F0B4C">
            <w:pPr>
              <w:pStyle w:val="TableParagraph"/>
              <w:spacing w:before="3"/>
              <w:rPr>
                <w:b/>
                <w:sz w:val="24"/>
              </w:rPr>
            </w:pPr>
          </w:p>
          <w:p w:rsidR="004F0B4C" w:rsidRDefault="007041BD">
            <w:pPr>
              <w:pStyle w:val="TableParagraph"/>
              <w:ind w:left="112" w:right="92"/>
              <w:rPr>
                <w:sz w:val="18"/>
              </w:rPr>
            </w:pPr>
            <w:r>
              <w:rPr>
                <w:sz w:val="18"/>
              </w:rPr>
              <w:t>Морозостойкость: F25; F35; F50; F75.</w:t>
            </w:r>
          </w:p>
          <w:p w:rsidR="004F0B4C" w:rsidRDefault="007041BD">
            <w:pPr>
              <w:pStyle w:val="TableParagraph"/>
              <w:ind w:left="112" w:right="146"/>
              <w:rPr>
                <w:sz w:val="18"/>
              </w:rPr>
            </w:pPr>
            <w:r>
              <w:rPr>
                <w:sz w:val="18"/>
              </w:rPr>
              <w:t xml:space="preserve">Класс средней плотности -1,8 </w:t>
            </w:r>
            <w:proofErr w:type="spellStart"/>
            <w:r>
              <w:rPr>
                <w:sz w:val="18"/>
              </w:rPr>
              <w:t>Водопоглощение</w:t>
            </w:r>
            <w:proofErr w:type="spellEnd"/>
            <w:r>
              <w:rPr>
                <w:sz w:val="18"/>
              </w:rPr>
              <w:t>: 15-18 % Коэффициент теплопроводности: 0,61 Вт/м ºC</w:t>
            </w:r>
          </w:p>
          <w:p w:rsidR="004F0B4C" w:rsidRDefault="007041BD">
            <w:pPr>
              <w:pStyle w:val="TableParagraph"/>
              <w:ind w:left="1013"/>
              <w:rPr>
                <w:sz w:val="18"/>
              </w:rPr>
            </w:pPr>
            <w:r>
              <w:rPr>
                <w:sz w:val="18"/>
              </w:rPr>
              <w:t>Вес - 4,3 кг</w:t>
            </w:r>
          </w:p>
        </w:tc>
      </w:tr>
      <w:tr w:rsidR="004F0B4C">
        <w:trPr>
          <w:trHeight w:val="580"/>
        </w:trPr>
        <w:tc>
          <w:tcPr>
            <w:tcW w:w="3080" w:type="dxa"/>
            <w:vMerge/>
            <w:tcBorders>
              <w:top w:val="nil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3079" w:type="dxa"/>
            <w:tcBorders>
              <w:left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82" w:line="207" w:lineRule="exact"/>
              <w:ind w:left="11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лицевой</w:t>
            </w:r>
          </w:p>
          <w:p w:rsidR="004F0B4C" w:rsidRDefault="007041BD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естественного цвета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pStyle w:val="TableParagraph"/>
              <w:spacing w:before="1"/>
              <w:rPr>
                <w:b/>
                <w:sz w:val="16"/>
              </w:rPr>
            </w:pPr>
          </w:p>
          <w:p w:rsidR="004F0B4C" w:rsidRDefault="007041BD">
            <w:pPr>
              <w:pStyle w:val="TableParagraph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pStyle w:val="TableParagraph"/>
              <w:spacing w:before="1"/>
              <w:rPr>
                <w:b/>
                <w:sz w:val="16"/>
              </w:rPr>
            </w:pPr>
          </w:p>
          <w:p w:rsidR="004F0B4C" w:rsidRDefault="00FC10E6">
            <w:pPr>
              <w:pStyle w:val="TableParagraph"/>
              <w:ind w:left="258" w:right="242"/>
              <w:jc w:val="center"/>
              <w:rPr>
                <w:sz w:val="18"/>
              </w:rPr>
            </w:pPr>
            <w:r>
              <w:rPr>
                <w:sz w:val="18"/>
              </w:rPr>
              <w:t>13,94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pStyle w:val="TableParagraph"/>
              <w:spacing w:before="1"/>
              <w:rPr>
                <w:b/>
                <w:sz w:val="16"/>
              </w:rPr>
            </w:pPr>
          </w:p>
          <w:p w:rsidR="004F0B4C" w:rsidRDefault="00FC10E6">
            <w:pPr>
              <w:pStyle w:val="TableParagraph"/>
              <w:ind w:left="292" w:right="277"/>
              <w:jc w:val="center"/>
              <w:rPr>
                <w:sz w:val="18"/>
              </w:rPr>
            </w:pPr>
            <w:r>
              <w:rPr>
                <w:sz w:val="18"/>
              </w:rPr>
              <w:t>16,73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2984" w:type="dxa"/>
            <w:vMerge/>
            <w:tcBorders>
              <w:top w:val="nil"/>
              <w:lef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</w:tr>
      <w:tr w:rsidR="004F0B4C">
        <w:trPr>
          <w:trHeight w:val="594"/>
        </w:trPr>
        <w:tc>
          <w:tcPr>
            <w:tcW w:w="3080" w:type="dxa"/>
            <w:vMerge/>
            <w:tcBorders>
              <w:top w:val="nil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6818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82" w:line="207" w:lineRule="exact"/>
              <w:ind w:left="110"/>
              <w:rPr>
                <w:sz w:val="18"/>
              </w:rPr>
            </w:pPr>
            <w:r>
              <w:rPr>
                <w:b/>
                <w:i/>
                <w:sz w:val="18"/>
              </w:rPr>
              <w:t xml:space="preserve">лицевой </w:t>
            </w:r>
            <w:r>
              <w:rPr>
                <w:sz w:val="18"/>
              </w:rPr>
              <w:t>объёмно-окрашенный</w:t>
            </w:r>
          </w:p>
          <w:p w:rsidR="004F0B4C" w:rsidRDefault="007041BD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(желтый, красный и т.д.) по спец. заказу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2984" w:type="dxa"/>
            <w:vMerge/>
            <w:tcBorders>
              <w:top w:val="nil"/>
              <w:lef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</w:tr>
      <w:tr w:rsidR="004F0B4C">
        <w:trPr>
          <w:trHeight w:val="659"/>
        </w:trPr>
        <w:tc>
          <w:tcPr>
            <w:tcW w:w="3080" w:type="dxa"/>
            <w:vMerge w:val="restart"/>
            <w:tcBorders>
              <w:right w:val="single" w:sz="4" w:space="0" w:color="000000"/>
            </w:tcBorders>
          </w:tcPr>
          <w:p w:rsidR="004F0B4C" w:rsidRDefault="007041BD">
            <w:pPr>
              <w:pStyle w:val="TableParagraph"/>
              <w:ind w:left="92" w:right="1306"/>
              <w:rPr>
                <w:sz w:val="18"/>
              </w:rPr>
            </w:pPr>
            <w:r>
              <w:rPr>
                <w:sz w:val="18"/>
              </w:rPr>
              <w:t xml:space="preserve">Кирпич силикатный </w:t>
            </w:r>
            <w:r>
              <w:rPr>
                <w:b/>
                <w:sz w:val="18"/>
              </w:rPr>
              <w:t xml:space="preserve">утолщённый </w:t>
            </w:r>
            <w:r>
              <w:rPr>
                <w:sz w:val="18"/>
              </w:rPr>
              <w:t>пустотелый</w:t>
            </w:r>
          </w:p>
          <w:p w:rsidR="004F0B4C" w:rsidRDefault="007041BD">
            <w:pPr>
              <w:pStyle w:val="TableParagraph"/>
              <w:spacing w:line="206" w:lineRule="exact"/>
              <w:ind w:left="92"/>
              <w:rPr>
                <w:sz w:val="18"/>
              </w:rPr>
            </w:pPr>
            <w:r>
              <w:rPr>
                <w:sz w:val="18"/>
              </w:rPr>
              <w:t>М 125; 150; 175; 200; 250</w:t>
            </w:r>
          </w:p>
        </w:tc>
        <w:tc>
          <w:tcPr>
            <w:tcW w:w="3079" w:type="dxa"/>
            <w:tcBorders>
              <w:left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122"/>
              <w:ind w:left="11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рядовой</w:t>
            </w:r>
          </w:p>
          <w:p w:rsidR="004F0B4C" w:rsidRDefault="007041BD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естественного цвета</w:t>
            </w:r>
          </w:p>
        </w:tc>
        <w:tc>
          <w:tcPr>
            <w:tcW w:w="1430" w:type="dxa"/>
            <w:tcBorders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pStyle w:val="TableParagraph"/>
              <w:spacing w:before="6"/>
              <w:rPr>
                <w:b/>
                <w:sz w:val="19"/>
              </w:rPr>
            </w:pPr>
          </w:p>
          <w:p w:rsidR="004F0B4C" w:rsidRDefault="007041BD">
            <w:pPr>
              <w:pStyle w:val="TableParagraph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09" w:type="dxa"/>
            <w:tcBorders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pStyle w:val="TableParagraph"/>
              <w:spacing w:before="6"/>
              <w:rPr>
                <w:b/>
                <w:sz w:val="19"/>
              </w:rPr>
            </w:pPr>
          </w:p>
          <w:p w:rsidR="004F0B4C" w:rsidRDefault="00FC10E6">
            <w:pPr>
              <w:pStyle w:val="TableParagraph"/>
              <w:ind w:left="258" w:right="242"/>
              <w:jc w:val="center"/>
              <w:rPr>
                <w:sz w:val="18"/>
              </w:rPr>
            </w:pPr>
            <w:r>
              <w:rPr>
                <w:sz w:val="18"/>
              </w:rPr>
              <w:t>12,22</w:t>
            </w:r>
          </w:p>
        </w:tc>
        <w:tc>
          <w:tcPr>
            <w:tcW w:w="1100" w:type="dxa"/>
            <w:tcBorders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pStyle w:val="TableParagraph"/>
              <w:spacing w:before="6"/>
              <w:rPr>
                <w:b/>
                <w:sz w:val="19"/>
              </w:rPr>
            </w:pPr>
          </w:p>
          <w:p w:rsidR="004F0B4C" w:rsidRDefault="00FC10E6">
            <w:pPr>
              <w:pStyle w:val="TableParagraph"/>
              <w:ind w:left="292" w:right="277"/>
              <w:jc w:val="center"/>
              <w:rPr>
                <w:sz w:val="18"/>
              </w:rPr>
            </w:pPr>
            <w:r>
              <w:rPr>
                <w:sz w:val="18"/>
              </w:rPr>
              <w:t>14,66</w:t>
            </w:r>
          </w:p>
        </w:tc>
        <w:tc>
          <w:tcPr>
            <w:tcW w:w="19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pStyle w:val="TableParagraph"/>
              <w:spacing w:before="5"/>
              <w:rPr>
                <w:b/>
                <w:sz w:val="26"/>
              </w:rPr>
            </w:pPr>
          </w:p>
          <w:p w:rsidR="004F0B4C" w:rsidRDefault="007041BD">
            <w:pPr>
              <w:pStyle w:val="TableParagraph"/>
              <w:ind w:left="182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1061301" cy="599884"/>
                  <wp:effectExtent l="0" t="0" r="0" b="0"/>
                  <wp:docPr id="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301" cy="599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pStyle w:val="TableParagraph"/>
              <w:rPr>
                <w:b/>
                <w:sz w:val="18"/>
              </w:rPr>
            </w:pPr>
          </w:p>
          <w:p w:rsidR="004F0B4C" w:rsidRDefault="004F0B4C">
            <w:pPr>
              <w:pStyle w:val="TableParagraph"/>
              <w:rPr>
                <w:b/>
                <w:sz w:val="18"/>
              </w:rPr>
            </w:pPr>
          </w:p>
          <w:p w:rsidR="004F0B4C" w:rsidRDefault="007041BD">
            <w:pPr>
              <w:pStyle w:val="TableParagraph"/>
              <w:spacing w:before="125"/>
              <w:ind w:left="227"/>
              <w:rPr>
                <w:sz w:val="16"/>
              </w:rPr>
            </w:pPr>
            <w:r>
              <w:rPr>
                <w:sz w:val="16"/>
              </w:rPr>
              <w:t>250х120х88</w:t>
            </w:r>
          </w:p>
        </w:tc>
        <w:tc>
          <w:tcPr>
            <w:tcW w:w="2984" w:type="dxa"/>
            <w:vMerge w:val="restart"/>
            <w:tcBorders>
              <w:left w:val="single" w:sz="4" w:space="0" w:color="000000"/>
            </w:tcBorders>
          </w:tcPr>
          <w:p w:rsidR="004F0B4C" w:rsidRDefault="007041BD">
            <w:pPr>
              <w:pStyle w:val="TableParagraph"/>
              <w:ind w:left="112" w:right="92"/>
              <w:rPr>
                <w:sz w:val="18"/>
              </w:rPr>
            </w:pPr>
            <w:r>
              <w:rPr>
                <w:sz w:val="18"/>
              </w:rPr>
              <w:t>Морозостойкость: F25; F35; F50; F75.</w:t>
            </w:r>
          </w:p>
          <w:p w:rsidR="004F0B4C" w:rsidRDefault="007041BD">
            <w:pPr>
              <w:pStyle w:val="TableParagraph"/>
              <w:ind w:left="112" w:right="146"/>
              <w:rPr>
                <w:sz w:val="18"/>
              </w:rPr>
            </w:pPr>
            <w:r>
              <w:rPr>
                <w:sz w:val="18"/>
              </w:rPr>
              <w:t xml:space="preserve">Класс средней плотности -1,6 </w:t>
            </w:r>
            <w:proofErr w:type="spellStart"/>
            <w:r>
              <w:rPr>
                <w:sz w:val="18"/>
              </w:rPr>
              <w:t>Водопоглощение</w:t>
            </w:r>
            <w:proofErr w:type="spellEnd"/>
            <w:r>
              <w:rPr>
                <w:sz w:val="18"/>
              </w:rPr>
              <w:t>: 15-20 % Коэффициент теплопроводности: 0,56 Вт/м ºC</w:t>
            </w:r>
          </w:p>
          <w:p w:rsidR="004F0B4C" w:rsidRDefault="007041BD">
            <w:pPr>
              <w:pStyle w:val="TableParagraph"/>
              <w:spacing w:line="188" w:lineRule="exact"/>
              <w:ind w:left="1013"/>
              <w:rPr>
                <w:sz w:val="18"/>
              </w:rPr>
            </w:pPr>
            <w:r>
              <w:rPr>
                <w:sz w:val="18"/>
              </w:rPr>
              <w:t>Вес - 3,4 кг</w:t>
            </w:r>
          </w:p>
        </w:tc>
      </w:tr>
      <w:tr w:rsidR="004F0B4C">
        <w:trPr>
          <w:trHeight w:val="744"/>
        </w:trPr>
        <w:tc>
          <w:tcPr>
            <w:tcW w:w="3080" w:type="dxa"/>
            <w:vMerge/>
            <w:tcBorders>
              <w:top w:val="nil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3079" w:type="dxa"/>
            <w:tcBorders>
              <w:left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165" w:line="207" w:lineRule="exact"/>
              <w:ind w:left="11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лицевой</w:t>
            </w:r>
          </w:p>
          <w:p w:rsidR="004F0B4C" w:rsidRDefault="007041BD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естественного цвета</w:t>
            </w:r>
          </w:p>
        </w:tc>
        <w:tc>
          <w:tcPr>
            <w:tcW w:w="1430" w:type="dxa"/>
            <w:tcBorders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pStyle w:val="TableParagraph"/>
              <w:spacing w:before="3"/>
              <w:rPr>
                <w:b/>
                <w:sz w:val="23"/>
              </w:rPr>
            </w:pPr>
          </w:p>
          <w:p w:rsidR="004F0B4C" w:rsidRDefault="007041BD">
            <w:pPr>
              <w:pStyle w:val="TableParagraph"/>
              <w:ind w:left="123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-</w:t>
            </w:r>
          </w:p>
        </w:tc>
        <w:tc>
          <w:tcPr>
            <w:tcW w:w="1209" w:type="dxa"/>
            <w:tcBorders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pStyle w:val="TableParagraph"/>
              <w:spacing w:before="3"/>
              <w:rPr>
                <w:b/>
                <w:sz w:val="23"/>
              </w:rPr>
            </w:pPr>
          </w:p>
          <w:p w:rsidR="004F0B4C" w:rsidRDefault="00FC10E6">
            <w:pPr>
              <w:pStyle w:val="TableParagraph"/>
              <w:ind w:left="258" w:right="242"/>
              <w:jc w:val="center"/>
              <w:rPr>
                <w:sz w:val="18"/>
              </w:rPr>
            </w:pPr>
            <w:r>
              <w:rPr>
                <w:sz w:val="18"/>
              </w:rPr>
              <w:t>12,92</w:t>
            </w:r>
          </w:p>
        </w:tc>
        <w:tc>
          <w:tcPr>
            <w:tcW w:w="1100" w:type="dxa"/>
            <w:tcBorders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pStyle w:val="TableParagraph"/>
              <w:spacing w:before="3"/>
              <w:rPr>
                <w:b/>
                <w:sz w:val="23"/>
              </w:rPr>
            </w:pPr>
          </w:p>
          <w:p w:rsidR="004F0B4C" w:rsidRDefault="00FC10E6">
            <w:pPr>
              <w:pStyle w:val="TableParagraph"/>
              <w:ind w:left="292" w:right="277"/>
              <w:jc w:val="center"/>
              <w:rPr>
                <w:sz w:val="18"/>
              </w:rPr>
            </w:pPr>
            <w:r>
              <w:rPr>
                <w:sz w:val="18"/>
              </w:rPr>
              <w:t>15,50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2984" w:type="dxa"/>
            <w:vMerge/>
            <w:tcBorders>
              <w:top w:val="nil"/>
              <w:lef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</w:tr>
      <w:tr w:rsidR="004F0B4C">
        <w:trPr>
          <w:trHeight w:val="286"/>
        </w:trPr>
        <w:tc>
          <w:tcPr>
            <w:tcW w:w="3080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ind w:left="92" w:right="1306"/>
              <w:rPr>
                <w:sz w:val="18"/>
              </w:rPr>
            </w:pPr>
            <w:r>
              <w:rPr>
                <w:sz w:val="18"/>
              </w:rPr>
              <w:t xml:space="preserve">Кирпич силикатный </w:t>
            </w:r>
            <w:r>
              <w:rPr>
                <w:b/>
                <w:sz w:val="18"/>
              </w:rPr>
              <w:t xml:space="preserve">утолщённый </w:t>
            </w:r>
            <w:r>
              <w:rPr>
                <w:b/>
                <w:i/>
                <w:sz w:val="18"/>
              </w:rPr>
              <w:t xml:space="preserve">лицевой </w:t>
            </w:r>
            <w:r>
              <w:rPr>
                <w:sz w:val="18"/>
              </w:rPr>
              <w:t>пустотелый</w:t>
            </w:r>
          </w:p>
          <w:p w:rsidR="004F0B4C" w:rsidRDefault="007041BD">
            <w:pPr>
              <w:pStyle w:val="TableParagraph"/>
              <w:spacing w:line="207" w:lineRule="exact"/>
              <w:ind w:left="92"/>
              <w:rPr>
                <w:sz w:val="18"/>
              </w:rPr>
            </w:pPr>
            <w:r>
              <w:rPr>
                <w:sz w:val="18"/>
              </w:rPr>
              <w:t>объёмно-окрашенный</w:t>
            </w:r>
          </w:p>
          <w:p w:rsidR="004F0B4C" w:rsidRDefault="007041BD">
            <w:pPr>
              <w:pStyle w:val="TableParagraph"/>
              <w:spacing w:line="207" w:lineRule="exact"/>
              <w:ind w:left="92"/>
              <w:rPr>
                <w:sz w:val="18"/>
              </w:rPr>
            </w:pPr>
            <w:r>
              <w:rPr>
                <w:sz w:val="18"/>
              </w:rPr>
              <w:t>М 125; 150; 175; 200; 250</w:t>
            </w:r>
          </w:p>
        </w:tc>
        <w:tc>
          <w:tcPr>
            <w:tcW w:w="3079" w:type="dxa"/>
            <w:tcBorders>
              <w:left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39"/>
              <w:ind w:left="110"/>
              <w:rPr>
                <w:sz w:val="18"/>
              </w:rPr>
            </w:pPr>
            <w:r>
              <w:rPr>
                <w:sz w:val="18"/>
              </w:rPr>
              <w:t>желтый</w:t>
            </w:r>
          </w:p>
        </w:tc>
        <w:tc>
          <w:tcPr>
            <w:tcW w:w="1430" w:type="dxa"/>
            <w:tcBorders>
              <w:left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39"/>
              <w:ind w:left="135" w:right="12"/>
              <w:jc w:val="center"/>
              <w:rPr>
                <w:sz w:val="18"/>
              </w:rPr>
            </w:pPr>
            <w:r>
              <w:rPr>
                <w:sz w:val="18"/>
              </w:rPr>
              <w:t>1014</w:t>
            </w:r>
          </w:p>
        </w:tc>
        <w:tc>
          <w:tcPr>
            <w:tcW w:w="1209" w:type="dxa"/>
            <w:tcBorders>
              <w:left w:val="single" w:sz="4" w:space="0" w:color="000000"/>
              <w:right w:val="single" w:sz="4" w:space="0" w:color="000000"/>
            </w:tcBorders>
          </w:tcPr>
          <w:p w:rsidR="004F0B4C" w:rsidRDefault="00FC10E6">
            <w:pPr>
              <w:pStyle w:val="TableParagraph"/>
              <w:spacing w:before="39"/>
              <w:ind w:left="258" w:right="242"/>
              <w:jc w:val="center"/>
              <w:rPr>
                <w:sz w:val="18"/>
              </w:rPr>
            </w:pPr>
            <w:r>
              <w:rPr>
                <w:sz w:val="18"/>
              </w:rPr>
              <w:t>18,05</w:t>
            </w:r>
          </w:p>
        </w:tc>
        <w:tc>
          <w:tcPr>
            <w:tcW w:w="1100" w:type="dxa"/>
            <w:tcBorders>
              <w:left w:val="single" w:sz="4" w:space="0" w:color="000000"/>
              <w:right w:val="single" w:sz="4" w:space="0" w:color="000000"/>
            </w:tcBorders>
          </w:tcPr>
          <w:p w:rsidR="004F0B4C" w:rsidRDefault="00FC10E6">
            <w:pPr>
              <w:pStyle w:val="TableParagraph"/>
              <w:spacing w:before="39"/>
              <w:ind w:left="292" w:right="277"/>
              <w:jc w:val="center"/>
              <w:rPr>
                <w:sz w:val="18"/>
              </w:rPr>
            </w:pPr>
            <w:r>
              <w:rPr>
                <w:sz w:val="18"/>
              </w:rPr>
              <w:t>21,66</w:t>
            </w:r>
          </w:p>
        </w:tc>
        <w:tc>
          <w:tcPr>
            <w:tcW w:w="19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2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pStyle w:val="TableParagraph"/>
              <w:rPr>
                <w:b/>
                <w:sz w:val="18"/>
              </w:rPr>
            </w:pPr>
          </w:p>
          <w:p w:rsidR="004F0B4C" w:rsidRDefault="004F0B4C">
            <w:pPr>
              <w:pStyle w:val="TableParagraph"/>
              <w:rPr>
                <w:b/>
                <w:sz w:val="18"/>
              </w:rPr>
            </w:pPr>
          </w:p>
          <w:p w:rsidR="004F0B4C" w:rsidRDefault="004F0B4C">
            <w:pPr>
              <w:pStyle w:val="TableParagraph"/>
              <w:rPr>
                <w:b/>
                <w:sz w:val="18"/>
              </w:rPr>
            </w:pPr>
          </w:p>
          <w:p w:rsidR="004F0B4C" w:rsidRDefault="004F0B4C">
            <w:pPr>
              <w:pStyle w:val="TableParagraph"/>
              <w:rPr>
                <w:b/>
                <w:sz w:val="18"/>
              </w:rPr>
            </w:pPr>
          </w:p>
          <w:p w:rsidR="004F0B4C" w:rsidRDefault="007041BD">
            <w:pPr>
              <w:pStyle w:val="TableParagraph"/>
              <w:spacing w:before="122"/>
              <w:ind w:left="227"/>
              <w:rPr>
                <w:sz w:val="16"/>
              </w:rPr>
            </w:pPr>
            <w:r>
              <w:rPr>
                <w:sz w:val="16"/>
              </w:rPr>
              <w:t>250х120х88</w:t>
            </w:r>
          </w:p>
        </w:tc>
        <w:tc>
          <w:tcPr>
            <w:tcW w:w="298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4F0B4C" w:rsidRDefault="007041BD">
            <w:pPr>
              <w:pStyle w:val="TableParagraph"/>
              <w:spacing w:before="8"/>
              <w:ind w:left="112" w:right="92"/>
              <w:rPr>
                <w:sz w:val="18"/>
              </w:rPr>
            </w:pPr>
            <w:r>
              <w:rPr>
                <w:sz w:val="18"/>
              </w:rPr>
              <w:t>Морозостойкость: F25; F35; F50; F75.</w:t>
            </w:r>
          </w:p>
          <w:p w:rsidR="004F0B4C" w:rsidRDefault="007041BD">
            <w:pPr>
              <w:pStyle w:val="TableParagraph"/>
              <w:ind w:left="112" w:right="146"/>
              <w:rPr>
                <w:sz w:val="18"/>
              </w:rPr>
            </w:pPr>
            <w:r>
              <w:rPr>
                <w:sz w:val="18"/>
              </w:rPr>
              <w:t xml:space="preserve">Класс средней плотности -1,6 </w:t>
            </w:r>
            <w:proofErr w:type="spellStart"/>
            <w:r>
              <w:rPr>
                <w:sz w:val="18"/>
              </w:rPr>
              <w:t>Водопоглощение</w:t>
            </w:r>
            <w:proofErr w:type="spellEnd"/>
            <w:r>
              <w:rPr>
                <w:sz w:val="18"/>
              </w:rPr>
              <w:t>: 15-20 % Коэффициент теплопроводности: 0,56 Вт/м ºC</w:t>
            </w:r>
          </w:p>
          <w:p w:rsidR="004F0B4C" w:rsidRDefault="004F0B4C">
            <w:pPr>
              <w:pStyle w:val="TableParagraph"/>
              <w:rPr>
                <w:b/>
                <w:sz w:val="18"/>
              </w:rPr>
            </w:pPr>
          </w:p>
          <w:p w:rsidR="004F0B4C" w:rsidRDefault="007041BD">
            <w:pPr>
              <w:pStyle w:val="TableParagraph"/>
              <w:ind w:left="1013"/>
              <w:rPr>
                <w:sz w:val="18"/>
              </w:rPr>
            </w:pPr>
            <w:r>
              <w:rPr>
                <w:sz w:val="18"/>
              </w:rPr>
              <w:t>Вес - 3,4 кг</w:t>
            </w:r>
          </w:p>
        </w:tc>
      </w:tr>
      <w:tr w:rsidR="004F0B4C">
        <w:trPr>
          <w:trHeight w:val="487"/>
        </w:trPr>
        <w:tc>
          <w:tcPr>
            <w:tcW w:w="308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3079" w:type="dxa"/>
            <w:tcBorders>
              <w:left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138"/>
              <w:ind w:left="110"/>
              <w:rPr>
                <w:sz w:val="18"/>
              </w:rPr>
            </w:pPr>
            <w:r>
              <w:rPr>
                <w:sz w:val="18"/>
              </w:rPr>
              <w:t>жёлтый 1,4%</w:t>
            </w:r>
          </w:p>
        </w:tc>
        <w:tc>
          <w:tcPr>
            <w:tcW w:w="1430" w:type="dxa"/>
            <w:tcBorders>
              <w:left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138"/>
              <w:ind w:left="135" w:right="12"/>
              <w:jc w:val="center"/>
              <w:rPr>
                <w:sz w:val="18"/>
              </w:rPr>
            </w:pPr>
            <w:r>
              <w:rPr>
                <w:sz w:val="18"/>
              </w:rPr>
              <w:t>1001</w:t>
            </w:r>
          </w:p>
        </w:tc>
        <w:tc>
          <w:tcPr>
            <w:tcW w:w="1209" w:type="dxa"/>
            <w:tcBorders>
              <w:left w:val="single" w:sz="4" w:space="0" w:color="000000"/>
              <w:right w:val="single" w:sz="4" w:space="0" w:color="000000"/>
            </w:tcBorders>
          </w:tcPr>
          <w:p w:rsidR="004F0B4C" w:rsidRDefault="00FC10E6">
            <w:pPr>
              <w:pStyle w:val="TableParagraph"/>
              <w:spacing w:before="138"/>
              <w:ind w:left="258" w:right="242"/>
              <w:jc w:val="center"/>
              <w:rPr>
                <w:sz w:val="18"/>
              </w:rPr>
            </w:pPr>
            <w:r>
              <w:rPr>
                <w:sz w:val="18"/>
              </w:rPr>
              <w:t>19,11</w:t>
            </w:r>
          </w:p>
        </w:tc>
        <w:tc>
          <w:tcPr>
            <w:tcW w:w="1100" w:type="dxa"/>
            <w:tcBorders>
              <w:left w:val="single" w:sz="4" w:space="0" w:color="000000"/>
              <w:right w:val="single" w:sz="4" w:space="0" w:color="000000"/>
            </w:tcBorders>
          </w:tcPr>
          <w:p w:rsidR="00FC10E6" w:rsidRDefault="00FC10E6" w:rsidP="00FC10E6">
            <w:pPr>
              <w:pStyle w:val="TableParagraph"/>
              <w:spacing w:line="189" w:lineRule="exact"/>
              <w:ind w:right="277"/>
              <w:rPr>
                <w:b/>
                <w:sz w:val="24"/>
              </w:rPr>
            </w:pPr>
          </w:p>
          <w:p w:rsidR="004F0B4C" w:rsidRDefault="00FC10E6" w:rsidP="00FC10E6">
            <w:pPr>
              <w:pStyle w:val="TableParagraph"/>
              <w:spacing w:line="189" w:lineRule="exact"/>
              <w:ind w:right="277"/>
              <w:jc w:val="center"/>
              <w:rPr>
                <w:sz w:val="18"/>
              </w:rPr>
            </w:pPr>
            <w:r>
              <w:rPr>
                <w:sz w:val="18"/>
              </w:rPr>
              <w:t>22,93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298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</w:tr>
      <w:tr w:rsidR="004F0B4C">
        <w:trPr>
          <w:trHeight w:val="487"/>
        </w:trPr>
        <w:tc>
          <w:tcPr>
            <w:tcW w:w="308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3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138"/>
              <w:ind w:left="110"/>
              <w:rPr>
                <w:sz w:val="18"/>
              </w:rPr>
            </w:pPr>
            <w:r>
              <w:rPr>
                <w:sz w:val="18"/>
              </w:rPr>
              <w:t>жёлтый-313</w:t>
            </w:r>
          </w:p>
        </w:tc>
        <w:tc>
          <w:tcPr>
            <w:tcW w:w="1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138"/>
              <w:ind w:left="135" w:right="12"/>
              <w:jc w:val="center"/>
              <w:rPr>
                <w:sz w:val="18"/>
              </w:rPr>
            </w:pPr>
            <w:r>
              <w:rPr>
                <w:sz w:val="18"/>
              </w:rPr>
              <w:t>1014</w:t>
            </w:r>
          </w:p>
        </w:tc>
        <w:tc>
          <w:tcPr>
            <w:tcW w:w="23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pStyle w:val="TableParagraph"/>
              <w:spacing w:before="1"/>
              <w:rPr>
                <w:b/>
                <w:sz w:val="24"/>
              </w:rPr>
            </w:pPr>
          </w:p>
          <w:p w:rsidR="004F0B4C" w:rsidRDefault="007041BD">
            <w:pPr>
              <w:pStyle w:val="TableParagraph"/>
              <w:spacing w:before="1" w:line="189" w:lineRule="exact"/>
              <w:ind w:left="676"/>
              <w:rPr>
                <w:sz w:val="18"/>
              </w:rPr>
            </w:pPr>
            <w:r>
              <w:rPr>
                <w:sz w:val="18"/>
              </w:rPr>
              <w:t>договорная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298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</w:tr>
      <w:tr w:rsidR="004F0B4C">
        <w:trPr>
          <w:trHeight w:val="358"/>
        </w:trPr>
        <w:tc>
          <w:tcPr>
            <w:tcW w:w="308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91"/>
              <w:ind w:left="110"/>
              <w:rPr>
                <w:sz w:val="18"/>
              </w:rPr>
            </w:pPr>
            <w:r>
              <w:rPr>
                <w:sz w:val="18"/>
              </w:rPr>
              <w:t>песочный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91"/>
              <w:ind w:left="12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FC10E6">
            <w:pPr>
              <w:pStyle w:val="TableParagraph"/>
              <w:spacing w:before="91"/>
              <w:ind w:left="258" w:right="242"/>
              <w:jc w:val="center"/>
              <w:rPr>
                <w:sz w:val="18"/>
              </w:rPr>
            </w:pPr>
            <w:r>
              <w:rPr>
                <w:sz w:val="18"/>
              </w:rPr>
              <w:t>17,68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FC10E6">
            <w:pPr>
              <w:pStyle w:val="TableParagraph"/>
              <w:spacing w:before="91"/>
              <w:ind w:left="292" w:right="277"/>
              <w:jc w:val="center"/>
              <w:rPr>
                <w:sz w:val="18"/>
              </w:rPr>
            </w:pPr>
            <w:r>
              <w:rPr>
                <w:sz w:val="18"/>
              </w:rPr>
              <w:t>21,22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298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</w:tr>
      <w:tr w:rsidR="004F0B4C">
        <w:trPr>
          <w:trHeight w:val="359"/>
        </w:trPr>
        <w:tc>
          <w:tcPr>
            <w:tcW w:w="308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92"/>
              <w:ind w:left="110"/>
              <w:rPr>
                <w:sz w:val="18"/>
              </w:rPr>
            </w:pPr>
            <w:r>
              <w:rPr>
                <w:sz w:val="18"/>
              </w:rPr>
              <w:t>серый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92"/>
              <w:ind w:left="135" w:right="12"/>
              <w:jc w:val="center"/>
              <w:rPr>
                <w:sz w:val="18"/>
              </w:rPr>
            </w:pPr>
            <w:r>
              <w:rPr>
                <w:sz w:val="18"/>
              </w:rPr>
              <w:t>7046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FC10E6">
            <w:pPr>
              <w:pStyle w:val="TableParagraph"/>
              <w:spacing w:before="92"/>
              <w:ind w:left="258" w:right="242"/>
              <w:jc w:val="center"/>
              <w:rPr>
                <w:sz w:val="18"/>
              </w:rPr>
            </w:pPr>
            <w:r>
              <w:rPr>
                <w:sz w:val="18"/>
              </w:rPr>
              <w:t>20,11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FC10E6">
            <w:pPr>
              <w:pStyle w:val="TableParagraph"/>
              <w:spacing w:before="92"/>
              <w:ind w:left="292" w:right="277"/>
              <w:jc w:val="center"/>
              <w:rPr>
                <w:sz w:val="18"/>
              </w:rPr>
            </w:pPr>
            <w:r>
              <w:rPr>
                <w:sz w:val="18"/>
              </w:rPr>
              <w:t>24,13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298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</w:tr>
    </w:tbl>
    <w:p w:rsidR="004F0B4C" w:rsidRDefault="004F0B4C">
      <w:pPr>
        <w:rPr>
          <w:sz w:val="2"/>
          <w:szCs w:val="2"/>
        </w:rPr>
        <w:sectPr w:rsidR="004F0B4C">
          <w:type w:val="continuous"/>
          <w:pgSz w:w="16840" w:h="11910" w:orient="landscape"/>
          <w:pgMar w:top="280" w:right="300" w:bottom="280" w:left="100" w:header="720" w:footer="720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0"/>
        <w:gridCol w:w="3079"/>
        <w:gridCol w:w="1430"/>
        <w:gridCol w:w="1209"/>
        <w:gridCol w:w="1100"/>
        <w:gridCol w:w="1980"/>
        <w:gridCol w:w="1320"/>
        <w:gridCol w:w="2984"/>
      </w:tblGrid>
      <w:tr w:rsidR="004F0B4C">
        <w:trPr>
          <w:trHeight w:val="321"/>
        </w:trPr>
        <w:tc>
          <w:tcPr>
            <w:tcW w:w="3080" w:type="dxa"/>
            <w:vMerge w:val="restart"/>
            <w:tcBorders>
              <w:right w:val="single" w:sz="4" w:space="0" w:color="000000"/>
            </w:tcBorders>
          </w:tcPr>
          <w:p w:rsidR="004F0B4C" w:rsidRDefault="004F0B4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71"/>
              <w:ind w:left="110"/>
              <w:rPr>
                <w:sz w:val="18"/>
              </w:rPr>
            </w:pPr>
            <w:r>
              <w:rPr>
                <w:sz w:val="18"/>
              </w:rPr>
              <w:t>светло - серый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71"/>
              <w:ind w:left="135" w:right="121"/>
              <w:jc w:val="center"/>
              <w:rPr>
                <w:sz w:val="18"/>
              </w:rPr>
            </w:pPr>
            <w:r>
              <w:rPr>
                <w:sz w:val="18"/>
              </w:rPr>
              <w:t>светлее 7046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B13CC3">
            <w:pPr>
              <w:pStyle w:val="TableParagraph"/>
              <w:spacing w:before="71"/>
              <w:ind w:left="258" w:right="242"/>
              <w:jc w:val="center"/>
              <w:rPr>
                <w:sz w:val="18"/>
              </w:rPr>
            </w:pPr>
            <w:r>
              <w:rPr>
                <w:sz w:val="18"/>
              </w:rPr>
              <w:t>18,87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B13CC3">
            <w:pPr>
              <w:pStyle w:val="TableParagraph"/>
              <w:spacing w:before="71"/>
              <w:ind w:left="292" w:right="277"/>
              <w:jc w:val="center"/>
              <w:rPr>
                <w:sz w:val="18"/>
              </w:rPr>
            </w:pPr>
            <w:r>
              <w:rPr>
                <w:sz w:val="18"/>
              </w:rPr>
              <w:t>22,64</w:t>
            </w:r>
          </w:p>
        </w:tc>
        <w:tc>
          <w:tcPr>
            <w:tcW w:w="198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pStyle w:val="TableParagraph"/>
              <w:spacing w:before="7"/>
              <w:rPr>
                <w:b/>
                <w:sz w:val="5"/>
              </w:rPr>
            </w:pPr>
          </w:p>
          <w:p w:rsidR="004F0B4C" w:rsidRDefault="007041BD">
            <w:pPr>
              <w:pStyle w:val="TableParagraph"/>
              <w:ind w:left="182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1061301" cy="599884"/>
                  <wp:effectExtent l="0" t="0" r="0" b="0"/>
                  <wp:docPr id="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301" cy="5998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984" w:type="dxa"/>
            <w:vMerge w:val="restart"/>
            <w:tcBorders>
              <w:left w:val="single" w:sz="4" w:space="0" w:color="000000"/>
            </w:tcBorders>
          </w:tcPr>
          <w:p w:rsidR="004F0B4C" w:rsidRDefault="004F0B4C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4F0B4C">
        <w:trPr>
          <w:trHeight w:val="324"/>
        </w:trPr>
        <w:tc>
          <w:tcPr>
            <w:tcW w:w="3080" w:type="dxa"/>
            <w:vMerge/>
            <w:tcBorders>
              <w:top w:val="nil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74"/>
              <w:ind w:left="110"/>
              <w:rPr>
                <w:sz w:val="18"/>
              </w:rPr>
            </w:pPr>
            <w:r>
              <w:rPr>
                <w:sz w:val="18"/>
              </w:rPr>
              <w:t>темно - серый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74"/>
              <w:ind w:left="135" w:right="120"/>
              <w:jc w:val="center"/>
              <w:rPr>
                <w:sz w:val="18"/>
              </w:rPr>
            </w:pPr>
            <w:r>
              <w:rPr>
                <w:sz w:val="18"/>
              </w:rPr>
              <w:t>темнее 7046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B13CC3">
            <w:pPr>
              <w:pStyle w:val="TableParagraph"/>
              <w:spacing w:before="74"/>
              <w:ind w:left="258" w:right="242"/>
              <w:jc w:val="center"/>
              <w:rPr>
                <w:sz w:val="18"/>
              </w:rPr>
            </w:pPr>
            <w:r>
              <w:rPr>
                <w:sz w:val="18"/>
              </w:rPr>
              <w:t>25,05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B13CC3">
            <w:pPr>
              <w:pStyle w:val="TableParagraph"/>
              <w:spacing w:before="74"/>
              <w:ind w:left="292" w:right="277"/>
              <w:jc w:val="center"/>
              <w:rPr>
                <w:sz w:val="18"/>
              </w:rPr>
            </w:pPr>
            <w:r>
              <w:rPr>
                <w:sz w:val="18"/>
              </w:rPr>
              <w:t>30,06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2984" w:type="dxa"/>
            <w:vMerge/>
            <w:tcBorders>
              <w:top w:val="nil"/>
              <w:lef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</w:tr>
      <w:tr w:rsidR="004F0B4C">
        <w:trPr>
          <w:trHeight w:val="323"/>
        </w:trPr>
        <w:tc>
          <w:tcPr>
            <w:tcW w:w="3080" w:type="dxa"/>
            <w:vMerge/>
            <w:tcBorders>
              <w:top w:val="nil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74"/>
              <w:ind w:left="110"/>
              <w:rPr>
                <w:sz w:val="18"/>
              </w:rPr>
            </w:pPr>
            <w:r>
              <w:rPr>
                <w:sz w:val="18"/>
              </w:rPr>
              <w:t>персик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74"/>
              <w:ind w:left="135" w:right="12"/>
              <w:jc w:val="center"/>
              <w:rPr>
                <w:sz w:val="18"/>
              </w:rPr>
            </w:pPr>
            <w:r>
              <w:rPr>
                <w:sz w:val="18"/>
              </w:rPr>
              <w:t>3012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B13CC3">
            <w:pPr>
              <w:pStyle w:val="TableParagraph"/>
              <w:spacing w:before="74"/>
              <w:ind w:left="258" w:right="242"/>
              <w:jc w:val="center"/>
              <w:rPr>
                <w:sz w:val="18"/>
              </w:rPr>
            </w:pPr>
            <w:r>
              <w:rPr>
                <w:sz w:val="18"/>
              </w:rPr>
              <w:t>20,17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B13CC3">
            <w:pPr>
              <w:pStyle w:val="TableParagraph"/>
              <w:spacing w:before="74"/>
              <w:ind w:left="292" w:right="277"/>
              <w:jc w:val="center"/>
              <w:rPr>
                <w:sz w:val="18"/>
              </w:rPr>
            </w:pPr>
            <w:r>
              <w:rPr>
                <w:sz w:val="18"/>
              </w:rPr>
              <w:t>24,20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2984" w:type="dxa"/>
            <w:vMerge/>
            <w:tcBorders>
              <w:top w:val="nil"/>
              <w:lef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</w:tr>
      <w:tr w:rsidR="004F0B4C">
        <w:trPr>
          <w:trHeight w:val="353"/>
        </w:trPr>
        <w:tc>
          <w:tcPr>
            <w:tcW w:w="3080" w:type="dxa"/>
            <w:vMerge/>
            <w:tcBorders>
              <w:top w:val="nil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89"/>
              <w:ind w:left="110"/>
              <w:rPr>
                <w:sz w:val="18"/>
              </w:rPr>
            </w:pPr>
            <w:r>
              <w:rPr>
                <w:sz w:val="18"/>
              </w:rPr>
              <w:t>бежевый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89"/>
              <w:ind w:left="135" w:right="121"/>
              <w:jc w:val="center"/>
              <w:rPr>
                <w:sz w:val="18"/>
              </w:rPr>
            </w:pPr>
            <w:r>
              <w:rPr>
                <w:sz w:val="18"/>
              </w:rPr>
              <w:t>светлее 3012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B13CC3">
            <w:pPr>
              <w:pStyle w:val="TableParagraph"/>
              <w:spacing w:before="89"/>
              <w:ind w:left="258" w:right="242"/>
              <w:jc w:val="center"/>
              <w:rPr>
                <w:sz w:val="18"/>
              </w:rPr>
            </w:pPr>
            <w:r>
              <w:rPr>
                <w:sz w:val="18"/>
              </w:rPr>
              <w:t>19,89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B13CC3">
            <w:pPr>
              <w:pStyle w:val="TableParagraph"/>
              <w:spacing w:before="89"/>
              <w:ind w:left="292" w:right="277"/>
              <w:jc w:val="center"/>
              <w:rPr>
                <w:sz w:val="18"/>
              </w:rPr>
            </w:pPr>
            <w:r>
              <w:rPr>
                <w:sz w:val="18"/>
              </w:rPr>
              <w:t>23,87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2984" w:type="dxa"/>
            <w:vMerge/>
            <w:tcBorders>
              <w:top w:val="nil"/>
              <w:lef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</w:tr>
      <w:tr w:rsidR="004F0B4C">
        <w:trPr>
          <w:trHeight w:val="368"/>
        </w:trPr>
        <w:tc>
          <w:tcPr>
            <w:tcW w:w="3080" w:type="dxa"/>
            <w:vMerge/>
            <w:tcBorders>
              <w:top w:val="nil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88"/>
              <w:ind w:left="110"/>
              <w:rPr>
                <w:sz w:val="18"/>
              </w:rPr>
            </w:pPr>
            <w:r>
              <w:rPr>
                <w:sz w:val="18"/>
              </w:rPr>
              <w:t>светло-бежевый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88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0B4C" w:rsidRDefault="00B13CC3">
            <w:pPr>
              <w:pStyle w:val="TableParagraph"/>
              <w:spacing w:before="88"/>
              <w:ind w:left="258" w:right="242"/>
              <w:jc w:val="center"/>
              <w:rPr>
                <w:sz w:val="18"/>
              </w:rPr>
            </w:pPr>
            <w:r>
              <w:rPr>
                <w:sz w:val="18"/>
              </w:rPr>
              <w:t>19,68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0B4C" w:rsidRDefault="00B13CC3">
            <w:pPr>
              <w:pStyle w:val="TableParagraph"/>
              <w:spacing w:before="88"/>
              <w:ind w:left="292" w:right="277"/>
              <w:jc w:val="center"/>
              <w:rPr>
                <w:sz w:val="18"/>
              </w:rPr>
            </w:pPr>
            <w:r>
              <w:rPr>
                <w:sz w:val="18"/>
              </w:rPr>
              <w:t>23,62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2984" w:type="dxa"/>
            <w:vMerge/>
            <w:tcBorders>
              <w:top w:val="nil"/>
              <w:lef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</w:tr>
      <w:tr w:rsidR="004F0B4C">
        <w:trPr>
          <w:trHeight w:val="414"/>
        </w:trPr>
        <w:tc>
          <w:tcPr>
            <w:tcW w:w="3080" w:type="dxa"/>
            <w:vMerge w:val="restart"/>
            <w:tcBorders>
              <w:right w:val="single" w:sz="4" w:space="0" w:color="000000"/>
            </w:tcBorders>
          </w:tcPr>
          <w:p w:rsidR="004F0B4C" w:rsidRDefault="004F0B4C">
            <w:pPr>
              <w:pStyle w:val="TableParagraph"/>
              <w:spacing w:before="9"/>
              <w:rPr>
                <w:b/>
                <w:sz w:val="17"/>
              </w:rPr>
            </w:pPr>
          </w:p>
          <w:p w:rsidR="004F0B4C" w:rsidRDefault="007041BD">
            <w:pPr>
              <w:pStyle w:val="TableParagraph"/>
              <w:ind w:left="92"/>
              <w:rPr>
                <w:b/>
                <w:sz w:val="18"/>
              </w:rPr>
            </w:pPr>
            <w:r>
              <w:rPr>
                <w:b/>
                <w:sz w:val="18"/>
              </w:rPr>
              <w:t>Наименование / марка</w:t>
            </w:r>
          </w:p>
        </w:tc>
        <w:tc>
          <w:tcPr>
            <w:tcW w:w="307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4F0B4C" w:rsidRDefault="007041BD">
            <w:pPr>
              <w:pStyle w:val="TableParagraph"/>
              <w:ind w:left="1307" w:right="129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Цвет</w:t>
            </w:r>
          </w:p>
        </w:tc>
        <w:tc>
          <w:tcPr>
            <w:tcW w:w="14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72"/>
              <w:ind w:left="119" w:right="103" w:firstLine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№ цвета в каталоге RAL K5 CLASSIC</w:t>
            </w:r>
          </w:p>
        </w:tc>
        <w:tc>
          <w:tcPr>
            <w:tcW w:w="230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2" w:line="206" w:lineRule="exact"/>
              <w:ind w:left="135" w:firstLine="80"/>
              <w:rPr>
                <w:b/>
                <w:sz w:val="18"/>
              </w:rPr>
            </w:pPr>
            <w:r>
              <w:rPr>
                <w:b/>
                <w:sz w:val="18"/>
              </w:rPr>
              <w:t>Цена рублей за физ. шт. с учетом упаковки</w:t>
            </w:r>
          </w:p>
        </w:tc>
        <w:tc>
          <w:tcPr>
            <w:tcW w:w="198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4F0B4C" w:rsidRDefault="007041BD">
            <w:pPr>
              <w:pStyle w:val="TableParagraph"/>
              <w:ind w:left="391"/>
              <w:rPr>
                <w:b/>
                <w:sz w:val="18"/>
              </w:rPr>
            </w:pPr>
            <w:r>
              <w:rPr>
                <w:b/>
                <w:sz w:val="18"/>
              </w:rPr>
              <w:t>Внешний вид</w:t>
            </w:r>
          </w:p>
        </w:tc>
        <w:tc>
          <w:tcPr>
            <w:tcW w:w="132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176"/>
              <w:ind w:left="530" w:right="199" w:hanging="29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Размеры, </w:t>
            </w:r>
            <w:proofErr w:type="gramStart"/>
            <w:r>
              <w:rPr>
                <w:b/>
                <w:sz w:val="18"/>
              </w:rPr>
              <w:t>мм</w:t>
            </w:r>
            <w:proofErr w:type="gramEnd"/>
          </w:p>
        </w:tc>
        <w:tc>
          <w:tcPr>
            <w:tcW w:w="2984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4F0B4C" w:rsidRDefault="004F0B4C">
            <w:pPr>
              <w:pStyle w:val="TableParagraph"/>
              <w:spacing w:before="4"/>
              <w:rPr>
                <w:b/>
                <w:sz w:val="24"/>
              </w:rPr>
            </w:pPr>
          </w:p>
          <w:p w:rsidR="004F0B4C" w:rsidRDefault="007041BD">
            <w:pPr>
              <w:pStyle w:val="TableParagraph"/>
              <w:ind w:left="781"/>
              <w:rPr>
                <w:b/>
                <w:sz w:val="18"/>
              </w:rPr>
            </w:pPr>
            <w:r>
              <w:rPr>
                <w:b/>
                <w:sz w:val="18"/>
              </w:rPr>
              <w:t>Характеристики</w:t>
            </w:r>
          </w:p>
        </w:tc>
      </w:tr>
      <w:tr w:rsidR="004F0B4C">
        <w:trPr>
          <w:trHeight w:val="297"/>
        </w:trPr>
        <w:tc>
          <w:tcPr>
            <w:tcW w:w="3080" w:type="dxa"/>
            <w:vMerge/>
            <w:tcBorders>
              <w:top w:val="nil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30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14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61"/>
              <w:ind w:left="258" w:right="24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без НДС</w:t>
            </w:r>
          </w:p>
        </w:tc>
        <w:tc>
          <w:tcPr>
            <w:tcW w:w="11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61"/>
              <w:ind w:left="293" w:right="27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с НДС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298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</w:tr>
      <w:tr w:rsidR="004F0B4C" w:rsidTr="003F56E4">
        <w:trPr>
          <w:trHeight w:val="303"/>
        </w:trPr>
        <w:tc>
          <w:tcPr>
            <w:tcW w:w="3080" w:type="dxa"/>
            <w:vMerge w:val="restart"/>
            <w:tcBorders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12"/>
              <w:ind w:left="92" w:right="1306"/>
              <w:rPr>
                <w:sz w:val="18"/>
              </w:rPr>
            </w:pPr>
            <w:r>
              <w:rPr>
                <w:sz w:val="18"/>
              </w:rPr>
              <w:t xml:space="preserve">Кирпич силикатный </w:t>
            </w:r>
            <w:r>
              <w:rPr>
                <w:b/>
                <w:sz w:val="18"/>
              </w:rPr>
              <w:t xml:space="preserve">утолщённый </w:t>
            </w:r>
            <w:r>
              <w:rPr>
                <w:b/>
                <w:i/>
                <w:sz w:val="18"/>
              </w:rPr>
              <w:t xml:space="preserve">лицевой </w:t>
            </w:r>
            <w:r>
              <w:rPr>
                <w:sz w:val="18"/>
              </w:rPr>
              <w:t>пустотелый</w:t>
            </w:r>
          </w:p>
          <w:p w:rsidR="004F0B4C" w:rsidRDefault="007041BD">
            <w:pPr>
              <w:pStyle w:val="TableParagraph"/>
              <w:ind w:left="92"/>
              <w:rPr>
                <w:sz w:val="18"/>
              </w:rPr>
            </w:pPr>
            <w:r>
              <w:rPr>
                <w:sz w:val="18"/>
              </w:rPr>
              <w:t>объёмно-окрашенный</w:t>
            </w:r>
          </w:p>
          <w:p w:rsidR="004F0B4C" w:rsidRDefault="007041BD">
            <w:pPr>
              <w:pStyle w:val="TableParagraph"/>
              <w:spacing w:before="1"/>
              <w:ind w:left="92"/>
              <w:rPr>
                <w:sz w:val="18"/>
              </w:rPr>
            </w:pPr>
            <w:r>
              <w:rPr>
                <w:sz w:val="18"/>
              </w:rPr>
              <w:t>М 125; 150; 175; 200; 250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12" w:line="172" w:lineRule="exact"/>
              <w:ind w:left="110"/>
              <w:rPr>
                <w:sz w:val="18"/>
              </w:rPr>
            </w:pPr>
            <w:r>
              <w:rPr>
                <w:sz w:val="18"/>
              </w:rPr>
              <w:t>изумрудно - зеленый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7041BD" w:rsidP="003F56E4">
            <w:pPr>
              <w:pStyle w:val="TableParagraph"/>
              <w:spacing w:before="12" w:line="172" w:lineRule="exact"/>
              <w:ind w:left="135" w:right="120"/>
              <w:jc w:val="center"/>
              <w:rPr>
                <w:sz w:val="18"/>
              </w:rPr>
            </w:pPr>
            <w:r>
              <w:rPr>
                <w:sz w:val="18"/>
              </w:rPr>
              <w:t>6027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B13CC3" w:rsidP="003F56E4">
            <w:pPr>
              <w:pStyle w:val="TableParagraph"/>
              <w:spacing w:before="12" w:line="172" w:lineRule="exact"/>
              <w:ind w:left="258" w:right="242"/>
              <w:jc w:val="center"/>
              <w:rPr>
                <w:sz w:val="18"/>
              </w:rPr>
            </w:pPr>
            <w:r>
              <w:rPr>
                <w:sz w:val="18"/>
              </w:rPr>
              <w:t>24,25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B13CC3" w:rsidP="003F56E4">
            <w:pPr>
              <w:pStyle w:val="TableParagraph"/>
              <w:spacing w:before="12" w:line="172" w:lineRule="exact"/>
              <w:ind w:left="292" w:right="277"/>
              <w:jc w:val="center"/>
              <w:rPr>
                <w:sz w:val="18"/>
              </w:rPr>
            </w:pPr>
            <w:r>
              <w:rPr>
                <w:sz w:val="18"/>
              </w:rPr>
              <w:t>29,10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pStyle w:val="TableParagraph"/>
              <w:rPr>
                <w:b/>
                <w:sz w:val="20"/>
              </w:rPr>
            </w:pPr>
          </w:p>
          <w:p w:rsidR="004F0B4C" w:rsidRDefault="004F0B4C">
            <w:pPr>
              <w:pStyle w:val="TableParagraph"/>
              <w:rPr>
                <w:b/>
                <w:sz w:val="20"/>
              </w:rPr>
            </w:pPr>
          </w:p>
          <w:p w:rsidR="004F0B4C" w:rsidRDefault="004F0B4C">
            <w:pPr>
              <w:pStyle w:val="TableParagraph"/>
              <w:rPr>
                <w:b/>
                <w:sz w:val="20"/>
              </w:rPr>
            </w:pPr>
          </w:p>
          <w:p w:rsidR="004F0B4C" w:rsidRDefault="004F0B4C">
            <w:pPr>
              <w:pStyle w:val="TableParagraph"/>
              <w:spacing w:before="6"/>
              <w:rPr>
                <w:b/>
                <w:sz w:val="28"/>
              </w:rPr>
            </w:pPr>
          </w:p>
          <w:p w:rsidR="004F0B4C" w:rsidRDefault="007041BD">
            <w:pPr>
              <w:pStyle w:val="TableParagraph"/>
              <w:ind w:left="182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 wp14:anchorId="58B5329C" wp14:editId="3A637DEA">
                  <wp:extent cx="1057275" cy="600075"/>
                  <wp:effectExtent l="0" t="0" r="9525" b="9525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1301" cy="602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pStyle w:val="TableParagraph"/>
              <w:rPr>
                <w:b/>
                <w:sz w:val="18"/>
              </w:rPr>
            </w:pPr>
          </w:p>
          <w:p w:rsidR="004F0B4C" w:rsidRDefault="004F0B4C">
            <w:pPr>
              <w:pStyle w:val="TableParagraph"/>
              <w:rPr>
                <w:b/>
                <w:sz w:val="18"/>
              </w:rPr>
            </w:pPr>
          </w:p>
          <w:p w:rsidR="004F0B4C" w:rsidRDefault="004F0B4C">
            <w:pPr>
              <w:pStyle w:val="TableParagraph"/>
              <w:rPr>
                <w:b/>
                <w:sz w:val="18"/>
              </w:rPr>
            </w:pPr>
          </w:p>
          <w:p w:rsidR="004F0B4C" w:rsidRDefault="004F0B4C">
            <w:pPr>
              <w:pStyle w:val="TableParagraph"/>
              <w:rPr>
                <w:b/>
                <w:sz w:val="18"/>
              </w:rPr>
            </w:pPr>
          </w:p>
          <w:p w:rsidR="004F0B4C" w:rsidRDefault="004F0B4C">
            <w:pPr>
              <w:pStyle w:val="TableParagraph"/>
              <w:rPr>
                <w:b/>
                <w:sz w:val="18"/>
              </w:rPr>
            </w:pPr>
          </w:p>
          <w:p w:rsidR="004F0B4C" w:rsidRDefault="004F0B4C">
            <w:pPr>
              <w:pStyle w:val="TableParagraph"/>
              <w:rPr>
                <w:b/>
                <w:sz w:val="18"/>
              </w:rPr>
            </w:pPr>
          </w:p>
          <w:p w:rsidR="004F0B4C" w:rsidRDefault="007041BD">
            <w:pPr>
              <w:pStyle w:val="TableParagraph"/>
              <w:spacing w:before="114"/>
              <w:ind w:left="227"/>
              <w:rPr>
                <w:sz w:val="16"/>
              </w:rPr>
            </w:pPr>
            <w:r>
              <w:rPr>
                <w:sz w:val="16"/>
              </w:rPr>
              <w:t>250х120х88</w:t>
            </w:r>
          </w:p>
        </w:tc>
        <w:tc>
          <w:tcPr>
            <w:tcW w:w="2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0B4C" w:rsidRDefault="004F0B4C">
            <w:pPr>
              <w:pStyle w:val="TableParagraph"/>
              <w:rPr>
                <w:b/>
                <w:sz w:val="20"/>
              </w:rPr>
            </w:pPr>
          </w:p>
          <w:p w:rsidR="004F0B4C" w:rsidRDefault="007041BD">
            <w:pPr>
              <w:pStyle w:val="TableParagraph"/>
              <w:spacing w:before="160"/>
              <w:ind w:left="112" w:right="92"/>
              <w:rPr>
                <w:sz w:val="18"/>
              </w:rPr>
            </w:pPr>
            <w:r>
              <w:rPr>
                <w:sz w:val="18"/>
              </w:rPr>
              <w:t>Морозостойкость: F25; F35; F50; F75.</w:t>
            </w:r>
          </w:p>
          <w:p w:rsidR="004F0B4C" w:rsidRDefault="007041BD">
            <w:pPr>
              <w:pStyle w:val="TableParagraph"/>
              <w:ind w:left="112" w:right="146"/>
              <w:rPr>
                <w:sz w:val="18"/>
              </w:rPr>
            </w:pPr>
            <w:r>
              <w:rPr>
                <w:sz w:val="18"/>
              </w:rPr>
              <w:t xml:space="preserve">Класс средней плотности -1,6 </w:t>
            </w:r>
            <w:proofErr w:type="spellStart"/>
            <w:r>
              <w:rPr>
                <w:sz w:val="18"/>
              </w:rPr>
              <w:t>Водопоглощение</w:t>
            </w:r>
            <w:proofErr w:type="spellEnd"/>
            <w:r>
              <w:rPr>
                <w:sz w:val="18"/>
              </w:rPr>
              <w:t>: 15-20 % Коэффициент теплопроводности: 0,56 Вт/м ºC</w:t>
            </w:r>
          </w:p>
          <w:p w:rsidR="004F0B4C" w:rsidRDefault="004F0B4C">
            <w:pPr>
              <w:pStyle w:val="TableParagraph"/>
              <w:spacing w:before="1"/>
              <w:rPr>
                <w:b/>
                <w:sz w:val="18"/>
              </w:rPr>
            </w:pPr>
          </w:p>
          <w:p w:rsidR="004F0B4C" w:rsidRDefault="007041BD">
            <w:pPr>
              <w:pStyle w:val="TableParagraph"/>
              <w:ind w:left="1013"/>
              <w:rPr>
                <w:sz w:val="18"/>
              </w:rPr>
            </w:pPr>
            <w:r>
              <w:rPr>
                <w:sz w:val="18"/>
              </w:rPr>
              <w:t>Вес - 3,4 кг</w:t>
            </w:r>
          </w:p>
        </w:tc>
      </w:tr>
      <w:tr w:rsidR="004F0B4C" w:rsidTr="003F56E4">
        <w:trPr>
          <w:trHeight w:val="207"/>
        </w:trPr>
        <w:tc>
          <w:tcPr>
            <w:tcW w:w="3080" w:type="dxa"/>
            <w:vMerge/>
            <w:tcBorders>
              <w:top w:val="nil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15" w:line="172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синий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7041BD" w:rsidP="003F56E4">
            <w:pPr>
              <w:pStyle w:val="TableParagraph"/>
              <w:spacing w:before="15" w:line="172" w:lineRule="exact"/>
              <w:ind w:left="135" w:right="120"/>
              <w:jc w:val="center"/>
              <w:rPr>
                <w:sz w:val="18"/>
              </w:rPr>
            </w:pPr>
            <w:r>
              <w:rPr>
                <w:sz w:val="18"/>
              </w:rPr>
              <w:t>5024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B13CC3" w:rsidP="003F56E4">
            <w:pPr>
              <w:pStyle w:val="TableParagraph"/>
              <w:spacing w:before="15" w:line="172" w:lineRule="exact"/>
              <w:ind w:left="258" w:right="242"/>
              <w:jc w:val="center"/>
              <w:rPr>
                <w:sz w:val="18"/>
              </w:rPr>
            </w:pPr>
            <w:r>
              <w:rPr>
                <w:sz w:val="18"/>
              </w:rPr>
              <w:t>26,94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B13CC3" w:rsidP="003F56E4">
            <w:pPr>
              <w:pStyle w:val="TableParagraph"/>
              <w:spacing w:before="15" w:line="172" w:lineRule="exact"/>
              <w:ind w:left="292" w:right="277"/>
              <w:jc w:val="center"/>
              <w:rPr>
                <w:sz w:val="18"/>
              </w:rPr>
            </w:pPr>
            <w:r>
              <w:rPr>
                <w:sz w:val="18"/>
              </w:rPr>
              <w:t>32,33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298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</w:tr>
      <w:tr w:rsidR="004F0B4C" w:rsidTr="003F56E4">
        <w:trPr>
          <w:trHeight w:val="285"/>
        </w:trPr>
        <w:tc>
          <w:tcPr>
            <w:tcW w:w="3080" w:type="dxa"/>
            <w:vMerge/>
            <w:tcBorders>
              <w:top w:val="nil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54"/>
              <w:ind w:left="110"/>
              <w:rPr>
                <w:sz w:val="18"/>
              </w:rPr>
            </w:pPr>
            <w:r>
              <w:rPr>
                <w:sz w:val="18"/>
              </w:rPr>
              <w:t>красный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7041BD" w:rsidP="003F56E4">
            <w:pPr>
              <w:pStyle w:val="TableParagraph"/>
              <w:spacing w:before="54"/>
              <w:ind w:left="135" w:right="12"/>
              <w:jc w:val="center"/>
              <w:rPr>
                <w:sz w:val="18"/>
              </w:rPr>
            </w:pPr>
            <w:r>
              <w:rPr>
                <w:sz w:val="18"/>
              </w:rPr>
              <w:t>3015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B13CC3" w:rsidP="003F56E4">
            <w:pPr>
              <w:pStyle w:val="TableParagraph"/>
              <w:spacing w:before="54"/>
              <w:ind w:left="258" w:right="242"/>
              <w:jc w:val="center"/>
              <w:rPr>
                <w:sz w:val="18"/>
              </w:rPr>
            </w:pPr>
            <w:r>
              <w:rPr>
                <w:sz w:val="18"/>
              </w:rPr>
              <w:t>20,03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B13CC3" w:rsidP="003F56E4">
            <w:pPr>
              <w:pStyle w:val="TableParagraph"/>
              <w:spacing w:before="54"/>
              <w:ind w:left="292" w:right="277"/>
              <w:jc w:val="center"/>
              <w:rPr>
                <w:sz w:val="18"/>
              </w:rPr>
            </w:pPr>
            <w:r>
              <w:rPr>
                <w:sz w:val="18"/>
              </w:rPr>
              <w:t>24,04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298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</w:tr>
      <w:tr w:rsidR="004F0B4C" w:rsidTr="003F56E4">
        <w:trPr>
          <w:trHeight w:val="286"/>
        </w:trPr>
        <w:tc>
          <w:tcPr>
            <w:tcW w:w="3080" w:type="dxa"/>
            <w:vMerge/>
            <w:tcBorders>
              <w:top w:val="nil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56"/>
              <w:ind w:left="110"/>
              <w:rPr>
                <w:sz w:val="18"/>
              </w:rPr>
            </w:pPr>
            <w:r>
              <w:rPr>
                <w:sz w:val="18"/>
              </w:rPr>
              <w:t>шоколад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7041BD" w:rsidP="003F56E4">
            <w:pPr>
              <w:pStyle w:val="TableParagraph"/>
              <w:spacing w:before="56"/>
              <w:ind w:left="135" w:right="120"/>
              <w:jc w:val="center"/>
              <w:rPr>
                <w:sz w:val="18"/>
              </w:rPr>
            </w:pPr>
            <w:r>
              <w:rPr>
                <w:sz w:val="18"/>
              </w:rPr>
              <w:t>8002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B13CC3" w:rsidP="003F56E4">
            <w:pPr>
              <w:pStyle w:val="TableParagraph"/>
              <w:spacing w:before="56"/>
              <w:ind w:left="258" w:right="242"/>
              <w:jc w:val="center"/>
              <w:rPr>
                <w:sz w:val="18"/>
              </w:rPr>
            </w:pPr>
            <w:r>
              <w:rPr>
                <w:sz w:val="18"/>
              </w:rPr>
              <w:t>24,97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B13CC3" w:rsidP="003F56E4">
            <w:pPr>
              <w:pStyle w:val="TableParagraph"/>
              <w:spacing w:before="56"/>
              <w:ind w:left="292" w:right="277"/>
              <w:jc w:val="center"/>
              <w:rPr>
                <w:sz w:val="18"/>
              </w:rPr>
            </w:pPr>
            <w:r>
              <w:rPr>
                <w:sz w:val="18"/>
              </w:rPr>
              <w:t>29,97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298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</w:tr>
      <w:tr w:rsidR="004F0B4C" w:rsidTr="003F56E4">
        <w:trPr>
          <w:trHeight w:val="286"/>
        </w:trPr>
        <w:tc>
          <w:tcPr>
            <w:tcW w:w="3080" w:type="dxa"/>
            <w:vMerge/>
            <w:tcBorders>
              <w:top w:val="nil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56"/>
              <w:ind w:left="110"/>
              <w:rPr>
                <w:sz w:val="18"/>
              </w:rPr>
            </w:pPr>
            <w:r>
              <w:rPr>
                <w:sz w:val="18"/>
              </w:rPr>
              <w:t>серая маслина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7041BD" w:rsidP="003F56E4">
            <w:pPr>
              <w:pStyle w:val="TableParagraph"/>
              <w:spacing w:before="56"/>
              <w:ind w:left="135" w:right="120"/>
              <w:jc w:val="center"/>
              <w:rPr>
                <w:sz w:val="18"/>
              </w:rPr>
            </w:pPr>
            <w:r>
              <w:rPr>
                <w:sz w:val="18"/>
              </w:rPr>
              <w:t>8025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B13CC3" w:rsidP="003F56E4">
            <w:pPr>
              <w:pStyle w:val="TableParagraph"/>
              <w:spacing w:before="56"/>
              <w:ind w:left="258" w:right="242"/>
              <w:jc w:val="center"/>
              <w:rPr>
                <w:sz w:val="18"/>
              </w:rPr>
            </w:pPr>
            <w:r>
              <w:rPr>
                <w:sz w:val="18"/>
              </w:rPr>
              <w:t>21,17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B13CC3" w:rsidP="003F56E4">
            <w:pPr>
              <w:pStyle w:val="TableParagraph"/>
              <w:spacing w:before="56"/>
              <w:ind w:left="292" w:right="277"/>
              <w:jc w:val="center"/>
              <w:rPr>
                <w:sz w:val="18"/>
              </w:rPr>
            </w:pPr>
            <w:r>
              <w:rPr>
                <w:sz w:val="18"/>
              </w:rPr>
              <w:t>25,40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298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</w:tr>
      <w:tr w:rsidR="004F0B4C" w:rsidTr="003F56E4">
        <w:trPr>
          <w:trHeight w:val="286"/>
        </w:trPr>
        <w:tc>
          <w:tcPr>
            <w:tcW w:w="3080" w:type="dxa"/>
            <w:vMerge/>
            <w:tcBorders>
              <w:top w:val="nil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56"/>
              <w:ind w:left="110"/>
              <w:rPr>
                <w:sz w:val="18"/>
              </w:rPr>
            </w:pPr>
            <w:r>
              <w:rPr>
                <w:sz w:val="18"/>
              </w:rPr>
              <w:t>гранит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7041BD" w:rsidP="003F56E4">
            <w:pPr>
              <w:pStyle w:val="TableParagraph"/>
              <w:spacing w:before="56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B13CC3" w:rsidP="003F56E4">
            <w:pPr>
              <w:pStyle w:val="TableParagraph"/>
              <w:spacing w:before="56"/>
              <w:ind w:left="258" w:right="242"/>
              <w:jc w:val="center"/>
              <w:rPr>
                <w:sz w:val="18"/>
              </w:rPr>
            </w:pPr>
            <w:r>
              <w:rPr>
                <w:sz w:val="18"/>
              </w:rPr>
              <w:t>19,38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B13CC3" w:rsidP="003F56E4">
            <w:pPr>
              <w:pStyle w:val="TableParagraph"/>
              <w:spacing w:before="56"/>
              <w:ind w:left="292" w:right="277"/>
              <w:jc w:val="center"/>
              <w:rPr>
                <w:sz w:val="18"/>
              </w:rPr>
            </w:pPr>
            <w:r>
              <w:rPr>
                <w:sz w:val="18"/>
              </w:rPr>
              <w:t>23,25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298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</w:tr>
      <w:tr w:rsidR="004F0B4C" w:rsidTr="003F56E4">
        <w:trPr>
          <w:trHeight w:val="286"/>
        </w:trPr>
        <w:tc>
          <w:tcPr>
            <w:tcW w:w="3080" w:type="dxa"/>
            <w:vMerge/>
            <w:tcBorders>
              <w:top w:val="nil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54"/>
              <w:ind w:left="110"/>
              <w:rPr>
                <w:sz w:val="18"/>
              </w:rPr>
            </w:pPr>
            <w:r>
              <w:rPr>
                <w:sz w:val="18"/>
              </w:rPr>
              <w:t>мятно-зеленый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7041BD" w:rsidP="003F56E4">
            <w:pPr>
              <w:pStyle w:val="TableParagraph"/>
              <w:spacing w:before="54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B13CC3" w:rsidP="003F56E4">
            <w:pPr>
              <w:pStyle w:val="TableParagraph"/>
              <w:spacing w:before="54"/>
              <w:ind w:left="258" w:right="242"/>
              <w:jc w:val="center"/>
              <w:rPr>
                <w:sz w:val="18"/>
              </w:rPr>
            </w:pPr>
            <w:r>
              <w:rPr>
                <w:sz w:val="18"/>
              </w:rPr>
              <w:t>26,95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B13CC3" w:rsidP="003F56E4">
            <w:pPr>
              <w:pStyle w:val="TableParagraph"/>
              <w:spacing w:before="54"/>
              <w:ind w:left="292" w:right="277"/>
              <w:jc w:val="center"/>
              <w:rPr>
                <w:sz w:val="18"/>
              </w:rPr>
            </w:pPr>
            <w:r>
              <w:rPr>
                <w:sz w:val="18"/>
              </w:rPr>
              <w:t>32,34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298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</w:tr>
      <w:tr w:rsidR="004F0B4C" w:rsidTr="003F56E4">
        <w:trPr>
          <w:trHeight w:val="382"/>
        </w:trPr>
        <w:tc>
          <w:tcPr>
            <w:tcW w:w="3080" w:type="dxa"/>
            <w:vMerge/>
            <w:tcBorders>
              <w:top w:val="nil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tabs>
                <w:tab w:val="left" w:pos="2252"/>
              </w:tabs>
              <w:spacing w:before="17" w:line="345" w:lineRule="exact"/>
              <w:ind w:left="110"/>
              <w:rPr>
                <w:sz w:val="18"/>
              </w:rPr>
            </w:pPr>
            <w:r>
              <w:rPr>
                <w:sz w:val="18"/>
              </w:rPr>
              <w:t>слива</w:t>
            </w:r>
            <w:r>
              <w:rPr>
                <w:sz w:val="18"/>
              </w:rPr>
              <w:tab/>
            </w:r>
            <w:r>
              <w:rPr>
                <w:noProof/>
                <w:sz w:val="18"/>
                <w:lang w:bidi="ar-SA"/>
              </w:rPr>
              <w:drawing>
                <wp:inline distT="0" distB="0" distL="0" distR="0" wp14:anchorId="263CFF32" wp14:editId="0D16F05E">
                  <wp:extent cx="250825" cy="217169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825" cy="2171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7041BD" w:rsidP="003F56E4">
            <w:pPr>
              <w:pStyle w:val="TableParagraph"/>
              <w:spacing w:before="102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B13CC3" w:rsidP="003F56E4">
            <w:pPr>
              <w:pStyle w:val="TableParagraph"/>
              <w:spacing w:before="102"/>
              <w:ind w:left="258" w:right="242"/>
              <w:jc w:val="center"/>
              <w:rPr>
                <w:sz w:val="18"/>
              </w:rPr>
            </w:pPr>
            <w:r>
              <w:rPr>
                <w:sz w:val="18"/>
              </w:rPr>
              <w:t>25,18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B13CC3" w:rsidP="003F56E4">
            <w:pPr>
              <w:pStyle w:val="TableParagraph"/>
              <w:spacing w:before="102"/>
              <w:ind w:left="292" w:right="277"/>
              <w:jc w:val="center"/>
              <w:rPr>
                <w:sz w:val="18"/>
              </w:rPr>
            </w:pPr>
            <w:r>
              <w:rPr>
                <w:sz w:val="18"/>
              </w:rPr>
              <w:t>30,22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298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</w:tr>
      <w:tr w:rsidR="004F0B4C" w:rsidTr="003F56E4">
        <w:trPr>
          <w:trHeight w:val="287"/>
        </w:trPr>
        <w:tc>
          <w:tcPr>
            <w:tcW w:w="3080" w:type="dxa"/>
            <w:vMerge/>
            <w:tcBorders>
              <w:top w:val="nil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54"/>
              <w:ind w:left="110"/>
              <w:rPr>
                <w:sz w:val="18"/>
              </w:rPr>
            </w:pPr>
            <w:r>
              <w:rPr>
                <w:sz w:val="18"/>
              </w:rPr>
              <w:t>горький шоколад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7041BD" w:rsidP="003F56E4">
            <w:pPr>
              <w:pStyle w:val="TableParagraph"/>
              <w:spacing w:before="54"/>
              <w:ind w:left="135" w:right="121"/>
              <w:jc w:val="center"/>
              <w:rPr>
                <w:sz w:val="18"/>
              </w:rPr>
            </w:pPr>
            <w:r>
              <w:rPr>
                <w:sz w:val="18"/>
              </w:rPr>
              <w:t>светлее 8019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B13CC3" w:rsidP="003F56E4">
            <w:pPr>
              <w:pStyle w:val="TableParagraph"/>
              <w:spacing w:before="54"/>
              <w:ind w:left="258" w:right="242"/>
              <w:jc w:val="center"/>
              <w:rPr>
                <w:sz w:val="18"/>
              </w:rPr>
            </w:pPr>
            <w:r>
              <w:rPr>
                <w:sz w:val="18"/>
              </w:rPr>
              <w:t>24,21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B13CC3" w:rsidP="003F56E4">
            <w:pPr>
              <w:pStyle w:val="TableParagraph"/>
              <w:spacing w:before="54"/>
              <w:ind w:left="292" w:right="277"/>
              <w:jc w:val="center"/>
              <w:rPr>
                <w:sz w:val="18"/>
              </w:rPr>
            </w:pPr>
            <w:r>
              <w:rPr>
                <w:sz w:val="18"/>
              </w:rPr>
              <w:t>29,05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298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</w:tr>
      <w:tr w:rsidR="004F0B4C" w:rsidTr="003F56E4">
        <w:trPr>
          <w:trHeight w:val="429"/>
        </w:trPr>
        <w:tc>
          <w:tcPr>
            <w:tcW w:w="3080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14"/>
              <w:ind w:left="92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Камень силикатный</w:t>
            </w:r>
          </w:p>
          <w:p w:rsidR="004F0B4C" w:rsidRDefault="007041BD">
            <w:pPr>
              <w:pStyle w:val="TableParagraph"/>
              <w:ind w:left="92"/>
              <w:rPr>
                <w:sz w:val="18"/>
              </w:rPr>
            </w:pPr>
            <w:r>
              <w:rPr>
                <w:sz w:val="18"/>
              </w:rPr>
              <w:t>пустотелый</w:t>
            </w: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14"/>
              <w:ind w:left="11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рядовой</w:t>
            </w:r>
          </w:p>
          <w:p w:rsidR="004F0B4C" w:rsidRDefault="007041BD">
            <w:pPr>
              <w:pStyle w:val="TableParagraph"/>
              <w:spacing w:line="188" w:lineRule="exact"/>
              <w:ind w:left="110"/>
              <w:rPr>
                <w:sz w:val="18"/>
              </w:rPr>
            </w:pPr>
            <w:r>
              <w:rPr>
                <w:sz w:val="18"/>
              </w:rPr>
              <w:t>естественного цвета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7041BD" w:rsidP="003F56E4">
            <w:pPr>
              <w:pStyle w:val="TableParagraph"/>
              <w:spacing w:before="118"/>
              <w:ind w:left="15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B13CC3" w:rsidP="003F56E4">
            <w:pPr>
              <w:pStyle w:val="TableParagraph"/>
              <w:spacing w:before="118"/>
              <w:ind w:left="258" w:right="242"/>
              <w:jc w:val="center"/>
              <w:rPr>
                <w:sz w:val="18"/>
              </w:rPr>
            </w:pPr>
            <w:r>
              <w:rPr>
                <w:sz w:val="18"/>
              </w:rPr>
              <w:t>19,32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B13CC3" w:rsidP="003F56E4">
            <w:pPr>
              <w:pStyle w:val="TableParagraph"/>
              <w:spacing w:before="118"/>
              <w:ind w:left="292" w:right="277"/>
              <w:jc w:val="center"/>
              <w:rPr>
                <w:sz w:val="18"/>
              </w:rPr>
            </w:pPr>
            <w:r>
              <w:rPr>
                <w:sz w:val="18"/>
              </w:rPr>
              <w:t>23,18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pStyle w:val="TableParagraph"/>
              <w:rPr>
                <w:b/>
                <w:sz w:val="18"/>
              </w:rPr>
            </w:pPr>
          </w:p>
          <w:p w:rsidR="004F0B4C" w:rsidRDefault="007041BD">
            <w:pPr>
              <w:pStyle w:val="TableParagraph"/>
              <w:spacing w:before="151"/>
              <w:ind w:left="182"/>
              <w:rPr>
                <w:sz w:val="16"/>
              </w:rPr>
            </w:pPr>
            <w:r>
              <w:rPr>
                <w:sz w:val="16"/>
              </w:rPr>
              <w:t>250х120х138</w:t>
            </w:r>
          </w:p>
        </w:tc>
        <w:tc>
          <w:tcPr>
            <w:tcW w:w="2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0B4C" w:rsidRDefault="004F0B4C">
            <w:pPr>
              <w:pStyle w:val="TableParagraph"/>
              <w:rPr>
                <w:b/>
                <w:sz w:val="18"/>
              </w:rPr>
            </w:pPr>
          </w:p>
          <w:p w:rsidR="004F0B4C" w:rsidRDefault="007041BD">
            <w:pPr>
              <w:pStyle w:val="TableParagraph"/>
              <w:spacing w:before="151"/>
              <w:ind w:left="1046" w:right="1012"/>
              <w:jc w:val="center"/>
              <w:rPr>
                <w:sz w:val="16"/>
              </w:rPr>
            </w:pPr>
            <w:r>
              <w:rPr>
                <w:sz w:val="16"/>
              </w:rPr>
              <w:t>Вес  - 5,8 кг</w:t>
            </w:r>
          </w:p>
        </w:tc>
      </w:tr>
      <w:tr w:rsidR="004F0B4C" w:rsidTr="003F56E4">
        <w:trPr>
          <w:trHeight w:val="449"/>
        </w:trPr>
        <w:tc>
          <w:tcPr>
            <w:tcW w:w="308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3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7041BD">
            <w:pPr>
              <w:pStyle w:val="TableParagraph"/>
              <w:spacing w:before="33" w:line="207" w:lineRule="exact"/>
              <w:ind w:left="11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лицевой</w:t>
            </w:r>
          </w:p>
          <w:p w:rsidR="004F0B4C" w:rsidRDefault="007041BD">
            <w:pPr>
              <w:pStyle w:val="TableParagraph"/>
              <w:spacing w:line="189" w:lineRule="exact"/>
              <w:ind w:left="110"/>
              <w:rPr>
                <w:sz w:val="18"/>
              </w:rPr>
            </w:pPr>
            <w:r>
              <w:rPr>
                <w:sz w:val="18"/>
              </w:rPr>
              <w:t>естественного цвета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7041BD" w:rsidP="003F56E4">
            <w:pPr>
              <w:pStyle w:val="TableParagraph"/>
              <w:spacing w:before="137"/>
              <w:ind w:left="123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B13CC3" w:rsidP="003F56E4">
            <w:pPr>
              <w:pStyle w:val="TableParagraph"/>
              <w:spacing w:before="137"/>
              <w:ind w:left="258" w:right="242"/>
              <w:jc w:val="center"/>
              <w:rPr>
                <w:sz w:val="18"/>
              </w:rPr>
            </w:pPr>
            <w:r>
              <w:rPr>
                <w:sz w:val="18"/>
              </w:rPr>
              <w:t>21,22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0B4C" w:rsidRDefault="00B13CC3" w:rsidP="003F56E4">
            <w:pPr>
              <w:pStyle w:val="TableParagraph"/>
              <w:spacing w:before="137"/>
              <w:ind w:left="292" w:right="277"/>
              <w:jc w:val="center"/>
              <w:rPr>
                <w:sz w:val="18"/>
              </w:rPr>
            </w:pPr>
            <w:r>
              <w:rPr>
                <w:sz w:val="18"/>
              </w:rPr>
              <w:t>25,46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2984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</w:tr>
    </w:tbl>
    <w:p w:rsidR="004F0B4C" w:rsidRDefault="007041BD">
      <w:pPr>
        <w:pStyle w:val="a3"/>
        <w:spacing w:line="204" w:lineRule="exact"/>
        <w:ind w:left="2773" w:right="2548"/>
        <w:jc w:val="center"/>
      </w:pPr>
      <w:r>
        <w:t>Удельная эффективная активность естественных радионуклидов – менее 33,2 Бк/кг</w:t>
      </w:r>
    </w:p>
    <w:p w:rsidR="004F0B4C" w:rsidRDefault="004F0B4C">
      <w:pPr>
        <w:spacing w:before="1"/>
        <w:rPr>
          <w:b/>
          <w:sz w:val="20"/>
        </w:rPr>
      </w:pPr>
    </w:p>
    <w:p w:rsidR="004F0B4C" w:rsidRDefault="007041BD">
      <w:pPr>
        <w:pStyle w:val="2"/>
        <w:spacing w:line="229" w:lineRule="exact"/>
        <w:ind w:left="2771" w:right="2548"/>
        <w:jc w:val="center"/>
      </w:pPr>
      <w:r>
        <w:t>ИНДИВИДУАЛЬНЫЙ ПОДХОД К КАЖДОМУ ПОКУПАТЕЛЮ</w:t>
      </w:r>
      <w:proofErr w:type="gramStart"/>
      <w:r>
        <w:t xml:space="preserve"> !</w:t>
      </w:r>
      <w:proofErr w:type="gramEnd"/>
    </w:p>
    <w:p w:rsidR="004F0B4C" w:rsidRPr="00A319C3" w:rsidRDefault="007041BD" w:rsidP="00A319C3">
      <w:pPr>
        <w:pStyle w:val="a3"/>
        <w:spacing w:line="206" w:lineRule="exact"/>
        <w:ind w:left="2775" w:right="2548"/>
        <w:jc w:val="center"/>
      </w:pPr>
      <w:r>
        <w:t xml:space="preserve">Кирпич упакован на деревянные поддоны (размер 1000 х 730 мм), обвязан лентой ПЭТ и запаян в </w:t>
      </w:r>
      <w:proofErr w:type="spellStart"/>
      <w:r>
        <w:t>термоусадочную</w:t>
      </w:r>
      <w:proofErr w:type="spellEnd"/>
      <w:r>
        <w:t xml:space="preserve"> пленку</w:t>
      </w:r>
    </w:p>
    <w:p w:rsidR="004F0B4C" w:rsidRDefault="004F0B4C">
      <w:pPr>
        <w:rPr>
          <w:sz w:val="11"/>
        </w:rPr>
        <w:sectPr w:rsidR="004F0B4C">
          <w:pgSz w:w="16840" w:h="11910" w:orient="landscape"/>
          <w:pgMar w:top="280" w:right="300" w:bottom="280" w:left="100" w:header="720" w:footer="720" w:gutter="0"/>
          <w:cols w:space="720"/>
        </w:sectPr>
      </w:pPr>
    </w:p>
    <w:p w:rsidR="004F0B4C" w:rsidRDefault="004F0B4C">
      <w:pPr>
        <w:spacing w:before="11"/>
        <w:rPr>
          <w:b/>
          <w:i/>
          <w:sz w:val="27"/>
        </w:rPr>
      </w:pPr>
    </w:p>
    <w:p w:rsidR="004F0B4C" w:rsidRDefault="007041BD">
      <w:pPr>
        <w:ind w:left="353"/>
        <w:rPr>
          <w:rFonts w:ascii="Times New Roman" w:hAnsi="Times New Roman"/>
          <w:sz w:val="24"/>
        </w:rPr>
      </w:pPr>
      <w:r>
        <w:rPr>
          <w:b/>
          <w:sz w:val="16"/>
        </w:rPr>
        <w:t>На одном поддоне</w:t>
      </w:r>
      <w:r>
        <w:rPr>
          <w:rFonts w:ascii="Times New Roman" w:hAnsi="Times New Roman"/>
          <w:sz w:val="24"/>
        </w:rPr>
        <w:t>:</w:t>
      </w:r>
    </w:p>
    <w:p w:rsidR="004F0B4C" w:rsidRDefault="007041BD">
      <w:pPr>
        <w:pStyle w:val="2"/>
        <w:spacing w:before="94"/>
      </w:pPr>
      <w:r>
        <w:rPr>
          <w:b w:val="0"/>
        </w:rPr>
        <w:br w:type="column"/>
      </w:r>
      <w:proofErr w:type="spellStart"/>
      <w:r>
        <w:lastRenderedPageBreak/>
        <w:t>Справочно</w:t>
      </w:r>
      <w:proofErr w:type="spellEnd"/>
      <w:r>
        <w:t>:</w:t>
      </w:r>
    </w:p>
    <w:p w:rsidR="004F0B4C" w:rsidRDefault="004F0B4C">
      <w:pPr>
        <w:sectPr w:rsidR="004F0B4C">
          <w:type w:val="continuous"/>
          <w:pgSz w:w="16840" w:h="11910" w:orient="landscape"/>
          <w:pgMar w:top="280" w:right="300" w:bottom="280" w:left="100" w:header="720" w:footer="720" w:gutter="0"/>
          <w:cols w:num="2" w:space="720" w:equalWidth="0">
            <w:col w:w="1945" w:space="5449"/>
            <w:col w:w="9046"/>
          </w:cols>
        </w:sectPr>
      </w:pPr>
    </w:p>
    <w:tbl>
      <w:tblPr>
        <w:tblStyle w:val="TableNormal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2"/>
        <w:gridCol w:w="2775"/>
        <w:gridCol w:w="2469"/>
        <w:gridCol w:w="2234"/>
        <w:gridCol w:w="5431"/>
      </w:tblGrid>
      <w:tr w:rsidR="004F0B4C">
        <w:trPr>
          <w:trHeight w:val="368"/>
        </w:trPr>
        <w:tc>
          <w:tcPr>
            <w:tcW w:w="2942" w:type="dxa"/>
          </w:tcPr>
          <w:p w:rsidR="004F0B4C" w:rsidRDefault="007041BD">
            <w:pPr>
              <w:pStyle w:val="TableParagraph"/>
              <w:spacing w:before="89"/>
              <w:ind w:left="707" w:right="697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Вид кирпича</w:t>
            </w:r>
          </w:p>
        </w:tc>
        <w:tc>
          <w:tcPr>
            <w:tcW w:w="2775" w:type="dxa"/>
          </w:tcPr>
          <w:p w:rsidR="004F0B4C" w:rsidRDefault="007041BD">
            <w:pPr>
              <w:pStyle w:val="TableParagraph"/>
              <w:spacing w:before="1" w:line="184" w:lineRule="exact"/>
              <w:ind w:left="537" w:right="524" w:firstLine="98"/>
              <w:rPr>
                <w:sz w:val="16"/>
              </w:rPr>
            </w:pPr>
            <w:r>
              <w:rPr>
                <w:sz w:val="16"/>
              </w:rPr>
              <w:t>Количество кирпича в 1 упаковке (физ.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шт.)</w:t>
            </w:r>
          </w:p>
        </w:tc>
        <w:tc>
          <w:tcPr>
            <w:tcW w:w="2469" w:type="dxa"/>
          </w:tcPr>
          <w:p w:rsidR="004F0B4C" w:rsidRDefault="007041BD">
            <w:pPr>
              <w:pStyle w:val="TableParagraph"/>
              <w:spacing w:line="182" w:lineRule="exact"/>
              <w:ind w:left="485" w:right="475"/>
              <w:jc w:val="center"/>
              <w:rPr>
                <w:sz w:val="16"/>
              </w:rPr>
            </w:pPr>
            <w:r>
              <w:rPr>
                <w:sz w:val="16"/>
              </w:rPr>
              <w:t>Вес поддона (</w:t>
            </w:r>
            <w:proofErr w:type="gramStart"/>
            <w:r>
              <w:rPr>
                <w:sz w:val="16"/>
              </w:rPr>
              <w:t>кг</w:t>
            </w:r>
            <w:proofErr w:type="gramEnd"/>
            <w:r>
              <w:rPr>
                <w:sz w:val="16"/>
              </w:rPr>
              <w:t>)</w:t>
            </w:r>
          </w:p>
          <w:p w:rsidR="004F0B4C" w:rsidRDefault="007041BD">
            <w:pPr>
              <w:pStyle w:val="TableParagraph"/>
              <w:spacing w:line="166" w:lineRule="exact"/>
              <w:ind w:left="485" w:right="475"/>
              <w:jc w:val="center"/>
              <w:rPr>
                <w:sz w:val="16"/>
              </w:rPr>
            </w:pPr>
            <w:r>
              <w:rPr>
                <w:sz w:val="16"/>
              </w:rPr>
              <w:t>полнотелый кирпич</w:t>
            </w:r>
          </w:p>
        </w:tc>
        <w:tc>
          <w:tcPr>
            <w:tcW w:w="2234" w:type="dxa"/>
          </w:tcPr>
          <w:p w:rsidR="004F0B4C" w:rsidRDefault="007041BD">
            <w:pPr>
              <w:pStyle w:val="TableParagraph"/>
              <w:spacing w:line="182" w:lineRule="exact"/>
              <w:ind w:left="386" w:right="375"/>
              <w:jc w:val="center"/>
              <w:rPr>
                <w:sz w:val="16"/>
              </w:rPr>
            </w:pPr>
            <w:r>
              <w:rPr>
                <w:sz w:val="16"/>
              </w:rPr>
              <w:t>Вес поддона (</w:t>
            </w:r>
            <w:proofErr w:type="gramStart"/>
            <w:r>
              <w:rPr>
                <w:sz w:val="16"/>
              </w:rPr>
              <w:t>кг</w:t>
            </w:r>
            <w:proofErr w:type="gramEnd"/>
            <w:r>
              <w:rPr>
                <w:sz w:val="16"/>
              </w:rPr>
              <w:t>)</w:t>
            </w:r>
          </w:p>
          <w:p w:rsidR="004F0B4C" w:rsidRDefault="007041BD">
            <w:pPr>
              <w:pStyle w:val="TableParagraph"/>
              <w:spacing w:line="166" w:lineRule="exact"/>
              <w:ind w:left="386" w:right="375"/>
              <w:jc w:val="center"/>
              <w:rPr>
                <w:sz w:val="16"/>
              </w:rPr>
            </w:pPr>
            <w:r>
              <w:rPr>
                <w:sz w:val="16"/>
              </w:rPr>
              <w:t>пустотелый кирпич</w:t>
            </w:r>
          </w:p>
        </w:tc>
        <w:tc>
          <w:tcPr>
            <w:tcW w:w="5431" w:type="dxa"/>
            <w:vMerge w:val="restart"/>
          </w:tcPr>
          <w:p w:rsidR="004F0B4C" w:rsidRDefault="004F0B4C">
            <w:pPr>
              <w:pStyle w:val="TableParagraph"/>
              <w:spacing w:before="7"/>
              <w:rPr>
                <w:b/>
                <w:sz w:val="16"/>
              </w:rPr>
            </w:pPr>
          </w:p>
          <w:p w:rsidR="004F0B4C" w:rsidRDefault="007041BD">
            <w:pPr>
              <w:pStyle w:val="TableParagraph"/>
              <w:ind w:left="425" w:right="413"/>
              <w:jc w:val="center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Уважаемый покупатель!</w:t>
            </w:r>
          </w:p>
          <w:p w:rsidR="004F0B4C" w:rsidRDefault="007041BD">
            <w:pPr>
              <w:pStyle w:val="TableParagraph"/>
              <w:spacing w:before="1"/>
              <w:ind w:left="428" w:right="413"/>
              <w:jc w:val="center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По Вашему желанию и согласованию сторон мы можем выпустить силикатный кирпич любого цвета.</w:t>
            </w:r>
          </w:p>
        </w:tc>
      </w:tr>
      <w:tr w:rsidR="004F0B4C">
        <w:trPr>
          <w:trHeight w:val="274"/>
        </w:trPr>
        <w:tc>
          <w:tcPr>
            <w:tcW w:w="2942" w:type="dxa"/>
          </w:tcPr>
          <w:p w:rsidR="004F0B4C" w:rsidRDefault="007041BD">
            <w:pPr>
              <w:pStyle w:val="TableParagraph"/>
              <w:spacing w:line="180" w:lineRule="exact"/>
              <w:ind w:left="707" w:right="697"/>
              <w:jc w:val="center"/>
              <w:rPr>
                <w:sz w:val="16"/>
              </w:rPr>
            </w:pPr>
            <w:r>
              <w:rPr>
                <w:sz w:val="16"/>
              </w:rPr>
              <w:t>Утолщенный</w:t>
            </w:r>
          </w:p>
        </w:tc>
        <w:tc>
          <w:tcPr>
            <w:tcW w:w="2775" w:type="dxa"/>
          </w:tcPr>
          <w:p w:rsidR="004F0B4C" w:rsidRDefault="007041BD">
            <w:pPr>
              <w:pStyle w:val="TableParagraph"/>
              <w:spacing w:line="180" w:lineRule="exact"/>
              <w:ind w:left="1235" w:right="1223"/>
              <w:jc w:val="center"/>
              <w:rPr>
                <w:sz w:val="16"/>
              </w:rPr>
            </w:pPr>
            <w:r>
              <w:rPr>
                <w:sz w:val="16"/>
              </w:rPr>
              <w:t>288</w:t>
            </w:r>
          </w:p>
        </w:tc>
        <w:tc>
          <w:tcPr>
            <w:tcW w:w="2469" w:type="dxa"/>
          </w:tcPr>
          <w:p w:rsidR="004F0B4C" w:rsidRDefault="007041BD">
            <w:pPr>
              <w:pStyle w:val="TableParagraph"/>
              <w:spacing w:line="180" w:lineRule="exact"/>
              <w:ind w:left="484" w:right="475"/>
              <w:jc w:val="center"/>
              <w:rPr>
                <w:sz w:val="16"/>
              </w:rPr>
            </w:pPr>
            <w:r>
              <w:rPr>
                <w:sz w:val="16"/>
              </w:rPr>
              <w:t>1300</w:t>
            </w:r>
          </w:p>
        </w:tc>
        <w:tc>
          <w:tcPr>
            <w:tcW w:w="2234" w:type="dxa"/>
          </w:tcPr>
          <w:p w:rsidR="004F0B4C" w:rsidRDefault="007041BD">
            <w:pPr>
              <w:pStyle w:val="TableParagraph"/>
              <w:spacing w:line="180" w:lineRule="exact"/>
              <w:ind w:left="939"/>
              <w:rPr>
                <w:sz w:val="16"/>
              </w:rPr>
            </w:pPr>
            <w:r>
              <w:rPr>
                <w:sz w:val="16"/>
              </w:rPr>
              <w:t>1060</w:t>
            </w:r>
          </w:p>
        </w:tc>
        <w:tc>
          <w:tcPr>
            <w:tcW w:w="5431" w:type="dxa"/>
            <w:vMerge/>
            <w:tcBorders>
              <w:top w:val="nil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</w:tr>
      <w:tr w:rsidR="004F0B4C">
        <w:trPr>
          <w:trHeight w:val="276"/>
        </w:trPr>
        <w:tc>
          <w:tcPr>
            <w:tcW w:w="2942" w:type="dxa"/>
          </w:tcPr>
          <w:p w:rsidR="004F0B4C" w:rsidRDefault="007041BD">
            <w:pPr>
              <w:pStyle w:val="TableParagraph"/>
              <w:spacing w:line="181" w:lineRule="exact"/>
              <w:ind w:left="707" w:right="697"/>
              <w:jc w:val="center"/>
              <w:rPr>
                <w:sz w:val="16"/>
              </w:rPr>
            </w:pPr>
            <w:r>
              <w:rPr>
                <w:sz w:val="16"/>
              </w:rPr>
              <w:t>Силикатный камень</w:t>
            </w:r>
          </w:p>
        </w:tc>
        <w:tc>
          <w:tcPr>
            <w:tcW w:w="2775" w:type="dxa"/>
          </w:tcPr>
          <w:p w:rsidR="004F0B4C" w:rsidRDefault="007041BD">
            <w:pPr>
              <w:pStyle w:val="TableParagraph"/>
              <w:spacing w:line="181" w:lineRule="exact"/>
              <w:ind w:left="1235" w:right="1223"/>
              <w:jc w:val="center"/>
              <w:rPr>
                <w:sz w:val="16"/>
              </w:rPr>
            </w:pPr>
            <w:r>
              <w:rPr>
                <w:sz w:val="16"/>
              </w:rPr>
              <w:t>192</w:t>
            </w:r>
          </w:p>
        </w:tc>
        <w:tc>
          <w:tcPr>
            <w:tcW w:w="2469" w:type="dxa"/>
          </w:tcPr>
          <w:p w:rsidR="004F0B4C" w:rsidRDefault="007041BD">
            <w:pPr>
              <w:pStyle w:val="TableParagraph"/>
              <w:spacing w:line="181" w:lineRule="exact"/>
              <w:ind w:left="12"/>
              <w:jc w:val="center"/>
              <w:rPr>
                <w:sz w:val="16"/>
              </w:rPr>
            </w:pPr>
            <w:r>
              <w:rPr>
                <w:w w:val="99"/>
                <w:sz w:val="16"/>
              </w:rPr>
              <w:t>-</w:t>
            </w:r>
          </w:p>
        </w:tc>
        <w:tc>
          <w:tcPr>
            <w:tcW w:w="2234" w:type="dxa"/>
          </w:tcPr>
          <w:p w:rsidR="004F0B4C" w:rsidRDefault="007041BD">
            <w:pPr>
              <w:pStyle w:val="TableParagraph"/>
              <w:spacing w:line="181" w:lineRule="exact"/>
              <w:ind w:left="939"/>
              <w:rPr>
                <w:sz w:val="16"/>
              </w:rPr>
            </w:pPr>
            <w:r>
              <w:rPr>
                <w:sz w:val="16"/>
              </w:rPr>
              <w:t>1150</w:t>
            </w:r>
          </w:p>
        </w:tc>
        <w:tc>
          <w:tcPr>
            <w:tcW w:w="5431" w:type="dxa"/>
            <w:vMerge/>
            <w:tcBorders>
              <w:top w:val="nil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</w:tr>
    </w:tbl>
    <w:p w:rsidR="004F0B4C" w:rsidRDefault="007041BD">
      <w:pPr>
        <w:spacing w:before="1" w:after="2"/>
        <w:ind w:left="353"/>
        <w:rPr>
          <w:b/>
          <w:sz w:val="16"/>
        </w:rPr>
      </w:pPr>
      <w:r>
        <w:rPr>
          <w:b/>
          <w:sz w:val="16"/>
        </w:rPr>
        <w:t>В одной автомашине:</w:t>
      </w:r>
    </w:p>
    <w:tbl>
      <w:tblPr>
        <w:tblStyle w:val="TableNormal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2"/>
        <w:gridCol w:w="3261"/>
        <w:gridCol w:w="3260"/>
        <w:gridCol w:w="3117"/>
        <w:gridCol w:w="3271"/>
      </w:tblGrid>
      <w:tr w:rsidR="004F0B4C">
        <w:trPr>
          <w:trHeight w:val="184"/>
        </w:trPr>
        <w:tc>
          <w:tcPr>
            <w:tcW w:w="2942" w:type="dxa"/>
            <w:vMerge w:val="restart"/>
          </w:tcPr>
          <w:p w:rsidR="004F0B4C" w:rsidRDefault="007041BD">
            <w:pPr>
              <w:pStyle w:val="TableParagraph"/>
              <w:spacing w:line="183" w:lineRule="exact"/>
              <w:ind w:left="707" w:right="697"/>
              <w:jc w:val="center"/>
              <w:rPr>
                <w:sz w:val="16"/>
              </w:rPr>
            </w:pPr>
            <w:r>
              <w:rPr>
                <w:sz w:val="16"/>
              </w:rPr>
              <w:t>Вид кирпича</w:t>
            </w:r>
          </w:p>
        </w:tc>
        <w:tc>
          <w:tcPr>
            <w:tcW w:w="12909" w:type="dxa"/>
            <w:gridSpan w:val="4"/>
          </w:tcPr>
          <w:p w:rsidR="004F0B4C" w:rsidRDefault="007041BD">
            <w:pPr>
              <w:pStyle w:val="TableParagraph"/>
              <w:spacing w:line="164" w:lineRule="exact"/>
              <w:ind w:left="5122" w:right="5109"/>
              <w:jc w:val="center"/>
              <w:rPr>
                <w:sz w:val="16"/>
              </w:rPr>
            </w:pPr>
            <w:r>
              <w:rPr>
                <w:sz w:val="16"/>
              </w:rPr>
              <w:t>Грузоподъемность автотранспорта</w:t>
            </w:r>
          </w:p>
        </w:tc>
      </w:tr>
      <w:tr w:rsidR="004F0B4C">
        <w:trPr>
          <w:trHeight w:val="184"/>
        </w:trPr>
        <w:tc>
          <w:tcPr>
            <w:tcW w:w="2942" w:type="dxa"/>
            <w:vMerge/>
            <w:tcBorders>
              <w:top w:val="nil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6521" w:type="dxa"/>
            <w:gridSpan w:val="2"/>
          </w:tcPr>
          <w:p w:rsidR="004F0B4C" w:rsidRDefault="007041BD">
            <w:pPr>
              <w:pStyle w:val="TableParagraph"/>
              <w:spacing w:line="164" w:lineRule="exact"/>
              <w:ind w:left="3026" w:right="3015"/>
              <w:jc w:val="center"/>
              <w:rPr>
                <w:sz w:val="16"/>
              </w:rPr>
            </w:pPr>
            <w:r>
              <w:rPr>
                <w:sz w:val="16"/>
              </w:rPr>
              <w:t>22,0 т</w:t>
            </w:r>
          </w:p>
        </w:tc>
        <w:tc>
          <w:tcPr>
            <w:tcW w:w="6388" w:type="dxa"/>
            <w:gridSpan w:val="2"/>
          </w:tcPr>
          <w:p w:rsidR="004F0B4C" w:rsidRDefault="007041BD">
            <w:pPr>
              <w:pStyle w:val="TableParagraph"/>
              <w:spacing w:line="164" w:lineRule="exact"/>
              <w:ind w:left="2959" w:right="2948"/>
              <w:jc w:val="center"/>
              <w:rPr>
                <w:sz w:val="16"/>
              </w:rPr>
            </w:pPr>
            <w:r>
              <w:rPr>
                <w:sz w:val="16"/>
              </w:rPr>
              <w:t>24,0 т</w:t>
            </w:r>
          </w:p>
        </w:tc>
      </w:tr>
      <w:tr w:rsidR="004F0B4C">
        <w:trPr>
          <w:trHeight w:val="183"/>
        </w:trPr>
        <w:tc>
          <w:tcPr>
            <w:tcW w:w="2942" w:type="dxa"/>
            <w:vMerge/>
            <w:tcBorders>
              <w:top w:val="nil"/>
            </w:tcBorders>
          </w:tcPr>
          <w:p w:rsidR="004F0B4C" w:rsidRDefault="004F0B4C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</w:tcPr>
          <w:p w:rsidR="004F0B4C" w:rsidRDefault="007041BD">
            <w:pPr>
              <w:pStyle w:val="TableParagraph"/>
              <w:spacing w:line="163" w:lineRule="exact"/>
              <w:ind w:left="993" w:right="979"/>
              <w:jc w:val="center"/>
              <w:rPr>
                <w:sz w:val="16"/>
              </w:rPr>
            </w:pPr>
            <w:r>
              <w:rPr>
                <w:sz w:val="16"/>
              </w:rPr>
              <w:t>кол-во поддонов</w:t>
            </w:r>
          </w:p>
        </w:tc>
        <w:tc>
          <w:tcPr>
            <w:tcW w:w="3260" w:type="dxa"/>
          </w:tcPr>
          <w:p w:rsidR="004F0B4C" w:rsidRDefault="007041BD">
            <w:pPr>
              <w:pStyle w:val="TableParagraph"/>
              <w:spacing w:line="163" w:lineRule="exact"/>
              <w:ind w:left="1171" w:right="1162"/>
              <w:jc w:val="center"/>
              <w:rPr>
                <w:sz w:val="16"/>
              </w:rPr>
            </w:pPr>
            <w:r>
              <w:rPr>
                <w:sz w:val="16"/>
              </w:rPr>
              <w:t>кол-во штук</w:t>
            </w:r>
          </w:p>
        </w:tc>
        <w:tc>
          <w:tcPr>
            <w:tcW w:w="3117" w:type="dxa"/>
          </w:tcPr>
          <w:p w:rsidR="004F0B4C" w:rsidRDefault="007041BD">
            <w:pPr>
              <w:pStyle w:val="TableParagraph"/>
              <w:spacing w:line="163" w:lineRule="exact"/>
              <w:ind w:left="921" w:right="908"/>
              <w:jc w:val="center"/>
              <w:rPr>
                <w:sz w:val="16"/>
              </w:rPr>
            </w:pPr>
            <w:r>
              <w:rPr>
                <w:sz w:val="16"/>
              </w:rPr>
              <w:t>кол-во поддонов</w:t>
            </w:r>
          </w:p>
        </w:tc>
        <w:tc>
          <w:tcPr>
            <w:tcW w:w="3271" w:type="dxa"/>
          </w:tcPr>
          <w:p w:rsidR="004F0B4C" w:rsidRDefault="007041BD">
            <w:pPr>
              <w:pStyle w:val="TableParagraph"/>
              <w:spacing w:line="163" w:lineRule="exact"/>
              <w:ind w:left="1178" w:right="1166"/>
              <w:jc w:val="center"/>
              <w:rPr>
                <w:sz w:val="16"/>
              </w:rPr>
            </w:pPr>
            <w:r>
              <w:rPr>
                <w:sz w:val="16"/>
              </w:rPr>
              <w:t>кол-во штук</w:t>
            </w:r>
          </w:p>
        </w:tc>
      </w:tr>
      <w:tr w:rsidR="004F0B4C">
        <w:trPr>
          <w:trHeight w:val="276"/>
        </w:trPr>
        <w:tc>
          <w:tcPr>
            <w:tcW w:w="2942" w:type="dxa"/>
          </w:tcPr>
          <w:p w:rsidR="004F0B4C" w:rsidRDefault="007041BD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Утолщенный полнотелый</w:t>
            </w:r>
          </w:p>
        </w:tc>
        <w:tc>
          <w:tcPr>
            <w:tcW w:w="3261" w:type="dxa"/>
          </w:tcPr>
          <w:p w:rsidR="004F0B4C" w:rsidRDefault="007041BD">
            <w:pPr>
              <w:pStyle w:val="TableParagraph"/>
              <w:spacing w:line="181" w:lineRule="exact"/>
              <w:ind w:left="992" w:right="979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3260" w:type="dxa"/>
          </w:tcPr>
          <w:p w:rsidR="004F0B4C" w:rsidRDefault="007041BD">
            <w:pPr>
              <w:pStyle w:val="TableParagraph"/>
              <w:spacing w:line="181" w:lineRule="exact"/>
              <w:ind w:left="1171" w:right="1161"/>
              <w:jc w:val="center"/>
              <w:rPr>
                <w:sz w:val="16"/>
              </w:rPr>
            </w:pPr>
            <w:r>
              <w:rPr>
                <w:sz w:val="16"/>
              </w:rPr>
              <w:t>4608</w:t>
            </w:r>
          </w:p>
        </w:tc>
        <w:tc>
          <w:tcPr>
            <w:tcW w:w="3117" w:type="dxa"/>
          </w:tcPr>
          <w:p w:rsidR="004F0B4C" w:rsidRDefault="007041BD">
            <w:pPr>
              <w:pStyle w:val="TableParagraph"/>
              <w:spacing w:line="181" w:lineRule="exact"/>
              <w:ind w:left="920" w:right="908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3271" w:type="dxa"/>
          </w:tcPr>
          <w:p w:rsidR="004F0B4C" w:rsidRDefault="007041BD">
            <w:pPr>
              <w:pStyle w:val="TableParagraph"/>
              <w:spacing w:line="181" w:lineRule="exact"/>
              <w:ind w:left="1177" w:right="1166"/>
              <w:jc w:val="center"/>
              <w:rPr>
                <w:sz w:val="16"/>
              </w:rPr>
            </w:pPr>
            <w:r>
              <w:rPr>
                <w:sz w:val="16"/>
              </w:rPr>
              <w:t>5184</w:t>
            </w:r>
          </w:p>
        </w:tc>
      </w:tr>
      <w:tr w:rsidR="004F0B4C">
        <w:trPr>
          <w:trHeight w:val="275"/>
        </w:trPr>
        <w:tc>
          <w:tcPr>
            <w:tcW w:w="2942" w:type="dxa"/>
          </w:tcPr>
          <w:p w:rsidR="004F0B4C" w:rsidRDefault="007041BD">
            <w:pPr>
              <w:pStyle w:val="TableParagraph"/>
              <w:spacing w:line="180" w:lineRule="exact"/>
              <w:ind w:left="107"/>
              <w:rPr>
                <w:sz w:val="16"/>
              </w:rPr>
            </w:pPr>
            <w:r>
              <w:rPr>
                <w:sz w:val="16"/>
              </w:rPr>
              <w:t>Утолщенный пустотелый</w:t>
            </w:r>
          </w:p>
        </w:tc>
        <w:tc>
          <w:tcPr>
            <w:tcW w:w="3261" w:type="dxa"/>
          </w:tcPr>
          <w:p w:rsidR="004F0B4C" w:rsidRDefault="007041BD">
            <w:pPr>
              <w:pStyle w:val="TableParagraph"/>
              <w:spacing w:line="180" w:lineRule="exact"/>
              <w:ind w:left="992" w:right="979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3260" w:type="dxa"/>
          </w:tcPr>
          <w:p w:rsidR="004F0B4C" w:rsidRDefault="007041BD">
            <w:pPr>
              <w:pStyle w:val="TableParagraph"/>
              <w:spacing w:line="180" w:lineRule="exact"/>
              <w:ind w:left="1171" w:right="1161"/>
              <w:jc w:val="center"/>
              <w:rPr>
                <w:sz w:val="16"/>
              </w:rPr>
            </w:pPr>
            <w:r>
              <w:rPr>
                <w:sz w:val="16"/>
              </w:rPr>
              <w:t>5760</w:t>
            </w:r>
          </w:p>
        </w:tc>
        <w:tc>
          <w:tcPr>
            <w:tcW w:w="3117" w:type="dxa"/>
          </w:tcPr>
          <w:p w:rsidR="004F0B4C" w:rsidRDefault="007041BD">
            <w:pPr>
              <w:pStyle w:val="TableParagraph"/>
              <w:spacing w:line="180" w:lineRule="exact"/>
              <w:ind w:left="920" w:right="908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3271" w:type="dxa"/>
          </w:tcPr>
          <w:p w:rsidR="004F0B4C" w:rsidRDefault="007041BD">
            <w:pPr>
              <w:pStyle w:val="TableParagraph"/>
              <w:spacing w:line="180" w:lineRule="exact"/>
              <w:ind w:left="1177" w:right="1166"/>
              <w:jc w:val="center"/>
              <w:rPr>
                <w:sz w:val="16"/>
              </w:rPr>
            </w:pPr>
            <w:r>
              <w:rPr>
                <w:sz w:val="16"/>
              </w:rPr>
              <w:t>6336</w:t>
            </w:r>
          </w:p>
        </w:tc>
      </w:tr>
      <w:tr w:rsidR="004F0B4C">
        <w:trPr>
          <w:trHeight w:val="276"/>
        </w:trPr>
        <w:tc>
          <w:tcPr>
            <w:tcW w:w="2942" w:type="dxa"/>
          </w:tcPr>
          <w:p w:rsidR="004F0B4C" w:rsidRDefault="007041BD">
            <w:pPr>
              <w:pStyle w:val="TableParagraph"/>
              <w:spacing w:line="180" w:lineRule="exact"/>
              <w:ind w:left="107"/>
              <w:rPr>
                <w:sz w:val="16"/>
              </w:rPr>
            </w:pPr>
            <w:r>
              <w:rPr>
                <w:sz w:val="16"/>
              </w:rPr>
              <w:t>Силикатный камень</w:t>
            </w:r>
          </w:p>
        </w:tc>
        <w:tc>
          <w:tcPr>
            <w:tcW w:w="3261" w:type="dxa"/>
          </w:tcPr>
          <w:p w:rsidR="004F0B4C" w:rsidRDefault="007041BD">
            <w:pPr>
              <w:pStyle w:val="TableParagraph"/>
              <w:spacing w:line="180" w:lineRule="exact"/>
              <w:ind w:left="992" w:right="979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3260" w:type="dxa"/>
          </w:tcPr>
          <w:p w:rsidR="004F0B4C" w:rsidRDefault="007041BD">
            <w:pPr>
              <w:pStyle w:val="TableParagraph"/>
              <w:spacing w:line="180" w:lineRule="exact"/>
              <w:ind w:left="1171" w:right="1161"/>
              <w:jc w:val="center"/>
              <w:rPr>
                <w:sz w:val="16"/>
              </w:rPr>
            </w:pPr>
            <w:r>
              <w:rPr>
                <w:sz w:val="16"/>
              </w:rPr>
              <w:t>3264</w:t>
            </w:r>
          </w:p>
        </w:tc>
        <w:tc>
          <w:tcPr>
            <w:tcW w:w="3117" w:type="dxa"/>
          </w:tcPr>
          <w:p w:rsidR="004F0B4C" w:rsidRDefault="007041BD">
            <w:pPr>
              <w:pStyle w:val="TableParagraph"/>
              <w:spacing w:line="180" w:lineRule="exact"/>
              <w:ind w:left="920" w:right="908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3271" w:type="dxa"/>
          </w:tcPr>
          <w:p w:rsidR="004F0B4C" w:rsidRDefault="007041BD">
            <w:pPr>
              <w:pStyle w:val="TableParagraph"/>
              <w:spacing w:line="180" w:lineRule="exact"/>
              <w:ind w:left="1177" w:right="1166"/>
              <w:jc w:val="center"/>
              <w:rPr>
                <w:sz w:val="16"/>
              </w:rPr>
            </w:pPr>
            <w:r>
              <w:rPr>
                <w:sz w:val="16"/>
              </w:rPr>
              <w:t>4224</w:t>
            </w:r>
          </w:p>
        </w:tc>
      </w:tr>
    </w:tbl>
    <w:p w:rsidR="004F0B4C" w:rsidRPr="003F56E4" w:rsidRDefault="004F0B4C" w:rsidP="003F56E4">
      <w:pPr>
        <w:rPr>
          <w:b/>
          <w:sz w:val="16"/>
        </w:rPr>
        <w:sectPr w:rsidR="004F0B4C" w:rsidRPr="003F56E4">
          <w:type w:val="continuous"/>
          <w:pgSz w:w="16840" w:h="11910" w:orient="landscape"/>
          <w:pgMar w:top="280" w:right="300" w:bottom="280" w:left="100" w:header="720" w:footer="720" w:gutter="0"/>
          <w:cols w:space="720"/>
        </w:sectPr>
      </w:pPr>
    </w:p>
    <w:p w:rsidR="004F0B4C" w:rsidRPr="0003093B" w:rsidRDefault="0003093B" w:rsidP="0003093B">
      <w:pPr>
        <w:rPr>
          <w:rFonts w:ascii="Courier New"/>
          <w:b/>
          <w:sz w:val="18"/>
          <w:szCs w:val="18"/>
        </w:rPr>
      </w:pPr>
      <w:r w:rsidRPr="0003093B">
        <w:rPr>
          <w:rFonts w:ascii="Courier New"/>
          <w:b/>
          <w:sz w:val="18"/>
          <w:szCs w:val="18"/>
        </w:rPr>
        <w:lastRenderedPageBreak/>
        <w:t>В</w:t>
      </w:r>
      <w:r w:rsidRPr="0003093B">
        <w:rPr>
          <w:rFonts w:ascii="Courier New"/>
          <w:b/>
          <w:sz w:val="18"/>
          <w:szCs w:val="18"/>
        </w:rPr>
        <w:t xml:space="preserve"> 1</w:t>
      </w:r>
      <w:r w:rsidRPr="0003093B">
        <w:rPr>
          <w:rFonts w:ascii="Courier New"/>
          <w:b/>
          <w:sz w:val="18"/>
          <w:szCs w:val="18"/>
        </w:rPr>
        <w:t>м</w:t>
      </w:r>
      <w:r w:rsidRPr="0003093B">
        <w:rPr>
          <w:rFonts w:ascii="Courier New"/>
          <w:b/>
          <w:sz w:val="18"/>
          <w:szCs w:val="18"/>
        </w:rPr>
        <w:t xml:space="preserve">3 </w:t>
      </w:r>
      <w:r w:rsidRPr="0003093B">
        <w:rPr>
          <w:rFonts w:ascii="Courier New"/>
          <w:b/>
          <w:sz w:val="18"/>
          <w:szCs w:val="18"/>
        </w:rPr>
        <w:t>кладки</w:t>
      </w:r>
      <w:r w:rsidRPr="0003093B">
        <w:rPr>
          <w:rFonts w:ascii="Courier New"/>
          <w:b/>
          <w:sz w:val="18"/>
          <w:szCs w:val="18"/>
        </w:rPr>
        <w:t xml:space="preserve"> </w:t>
      </w:r>
      <w:r w:rsidRPr="0003093B">
        <w:rPr>
          <w:rFonts w:ascii="Courier New"/>
          <w:b/>
          <w:sz w:val="18"/>
          <w:szCs w:val="18"/>
        </w:rPr>
        <w:t>содержится</w:t>
      </w:r>
      <w:r w:rsidRPr="0003093B">
        <w:rPr>
          <w:rFonts w:ascii="Courier New"/>
          <w:b/>
          <w:sz w:val="18"/>
          <w:szCs w:val="18"/>
        </w:rPr>
        <w:t xml:space="preserve"> </w:t>
      </w:r>
      <w:r w:rsidRPr="0003093B">
        <w:rPr>
          <w:rFonts w:ascii="Courier New"/>
          <w:b/>
          <w:sz w:val="18"/>
          <w:szCs w:val="18"/>
        </w:rPr>
        <w:t>кирпича</w:t>
      </w:r>
      <w:r w:rsidRPr="0003093B">
        <w:rPr>
          <w:rFonts w:ascii="Courier New"/>
          <w:b/>
          <w:sz w:val="18"/>
          <w:szCs w:val="18"/>
        </w:rPr>
        <w:t>:</w:t>
      </w:r>
    </w:p>
    <w:p w:rsidR="0003093B" w:rsidRPr="0003093B" w:rsidRDefault="0003093B" w:rsidP="0003093B">
      <w:pPr>
        <w:rPr>
          <w:rFonts w:ascii="Courier New"/>
          <w:sz w:val="18"/>
          <w:szCs w:val="18"/>
        </w:rPr>
      </w:pPr>
      <w:r w:rsidRPr="0003093B">
        <w:rPr>
          <w:rFonts w:ascii="Courier New"/>
          <w:sz w:val="18"/>
          <w:szCs w:val="18"/>
        </w:rPr>
        <w:t xml:space="preserve">- </w:t>
      </w:r>
      <w:r w:rsidRPr="0003093B">
        <w:rPr>
          <w:rFonts w:ascii="Courier New"/>
          <w:sz w:val="18"/>
          <w:szCs w:val="18"/>
        </w:rPr>
        <w:t>утолщенного</w:t>
      </w:r>
      <w:r w:rsidRPr="0003093B">
        <w:rPr>
          <w:rFonts w:ascii="Courier New"/>
          <w:sz w:val="18"/>
          <w:szCs w:val="18"/>
        </w:rPr>
        <w:t xml:space="preserve"> </w:t>
      </w:r>
      <w:r w:rsidRPr="0003093B">
        <w:rPr>
          <w:rFonts w:ascii="Courier New"/>
          <w:sz w:val="18"/>
          <w:szCs w:val="18"/>
        </w:rPr>
        <w:t>–</w:t>
      </w:r>
      <w:r w:rsidRPr="0003093B">
        <w:rPr>
          <w:rFonts w:ascii="Courier New"/>
          <w:sz w:val="18"/>
          <w:szCs w:val="18"/>
        </w:rPr>
        <w:t xml:space="preserve"> 320</w:t>
      </w:r>
      <w:r w:rsidRPr="0003093B">
        <w:rPr>
          <w:rFonts w:ascii="Courier New"/>
          <w:sz w:val="18"/>
          <w:szCs w:val="18"/>
        </w:rPr>
        <w:t>шт</w:t>
      </w:r>
      <w:r w:rsidRPr="0003093B">
        <w:rPr>
          <w:rFonts w:ascii="Courier New"/>
          <w:sz w:val="18"/>
          <w:szCs w:val="18"/>
        </w:rPr>
        <w:t>.</w:t>
      </w:r>
    </w:p>
    <w:p w:rsidR="0003093B" w:rsidRDefault="0003093B" w:rsidP="0003093B">
      <w:pPr>
        <w:rPr>
          <w:rFonts w:ascii="Courier New"/>
          <w:sz w:val="18"/>
          <w:szCs w:val="18"/>
        </w:rPr>
      </w:pPr>
      <w:r w:rsidRPr="0003093B">
        <w:rPr>
          <w:rFonts w:ascii="Courier New"/>
          <w:sz w:val="18"/>
          <w:szCs w:val="18"/>
        </w:rPr>
        <w:t xml:space="preserve">- </w:t>
      </w:r>
      <w:r w:rsidRPr="0003093B">
        <w:rPr>
          <w:rFonts w:ascii="Courier New"/>
          <w:sz w:val="18"/>
          <w:szCs w:val="18"/>
        </w:rPr>
        <w:t>силикатного</w:t>
      </w:r>
      <w:r w:rsidRPr="0003093B">
        <w:rPr>
          <w:rFonts w:ascii="Courier New"/>
          <w:sz w:val="18"/>
          <w:szCs w:val="18"/>
        </w:rPr>
        <w:t xml:space="preserve"> </w:t>
      </w:r>
      <w:r w:rsidRPr="0003093B">
        <w:rPr>
          <w:rFonts w:ascii="Courier New"/>
          <w:sz w:val="18"/>
          <w:szCs w:val="18"/>
        </w:rPr>
        <w:t>камня</w:t>
      </w:r>
      <w:r w:rsidRPr="0003093B">
        <w:rPr>
          <w:rFonts w:ascii="Courier New"/>
          <w:sz w:val="18"/>
          <w:szCs w:val="18"/>
        </w:rPr>
        <w:t xml:space="preserve"> </w:t>
      </w:r>
      <w:r w:rsidRPr="0003093B">
        <w:rPr>
          <w:rFonts w:ascii="Courier New"/>
          <w:sz w:val="18"/>
          <w:szCs w:val="18"/>
        </w:rPr>
        <w:t>–</w:t>
      </w:r>
      <w:r w:rsidRPr="0003093B">
        <w:rPr>
          <w:rFonts w:ascii="Courier New"/>
          <w:sz w:val="18"/>
          <w:szCs w:val="18"/>
        </w:rPr>
        <w:t xml:space="preserve"> 204</w:t>
      </w:r>
      <w:r w:rsidRPr="0003093B">
        <w:rPr>
          <w:rFonts w:ascii="Courier New"/>
          <w:sz w:val="18"/>
          <w:szCs w:val="18"/>
        </w:rPr>
        <w:t>шт</w:t>
      </w:r>
      <w:r w:rsidRPr="0003093B">
        <w:rPr>
          <w:rFonts w:ascii="Courier New"/>
          <w:sz w:val="18"/>
          <w:szCs w:val="18"/>
        </w:rPr>
        <w:t>.</w:t>
      </w:r>
    </w:p>
    <w:p w:rsidR="0003093B" w:rsidRPr="0003093B" w:rsidRDefault="0003093B" w:rsidP="0003093B">
      <w:pPr>
        <w:rPr>
          <w:rFonts w:ascii="Courier New"/>
          <w:sz w:val="18"/>
          <w:szCs w:val="18"/>
        </w:rPr>
      </w:pPr>
    </w:p>
    <w:p w:rsidR="0003093B" w:rsidRPr="0003093B" w:rsidRDefault="0003093B" w:rsidP="0003093B">
      <w:pPr>
        <w:rPr>
          <w:rFonts w:ascii="Courier New"/>
          <w:b/>
          <w:sz w:val="18"/>
          <w:szCs w:val="18"/>
        </w:rPr>
      </w:pPr>
      <w:r w:rsidRPr="0003093B">
        <w:rPr>
          <w:rFonts w:ascii="Courier New"/>
          <w:b/>
          <w:sz w:val="18"/>
          <w:szCs w:val="18"/>
        </w:rPr>
        <w:t>В</w:t>
      </w:r>
      <w:r w:rsidRPr="0003093B">
        <w:rPr>
          <w:rFonts w:ascii="Courier New"/>
          <w:b/>
          <w:sz w:val="18"/>
          <w:szCs w:val="18"/>
        </w:rPr>
        <w:t xml:space="preserve"> 1</w:t>
      </w:r>
      <w:r w:rsidRPr="0003093B">
        <w:rPr>
          <w:rFonts w:ascii="Courier New"/>
          <w:b/>
          <w:sz w:val="18"/>
          <w:szCs w:val="18"/>
        </w:rPr>
        <w:t>м</w:t>
      </w:r>
      <w:r w:rsidRPr="0003093B">
        <w:rPr>
          <w:rFonts w:ascii="Courier New"/>
          <w:b/>
          <w:sz w:val="18"/>
          <w:szCs w:val="18"/>
        </w:rPr>
        <w:t xml:space="preserve">2 </w:t>
      </w:r>
      <w:r w:rsidRPr="0003093B">
        <w:rPr>
          <w:rFonts w:ascii="Courier New"/>
          <w:b/>
          <w:sz w:val="18"/>
          <w:szCs w:val="18"/>
        </w:rPr>
        <w:t>кладки</w:t>
      </w:r>
      <w:r w:rsidRPr="0003093B">
        <w:rPr>
          <w:rFonts w:ascii="Courier New"/>
          <w:b/>
          <w:sz w:val="18"/>
          <w:szCs w:val="18"/>
        </w:rPr>
        <w:t xml:space="preserve"> </w:t>
      </w:r>
      <w:r w:rsidRPr="0003093B">
        <w:rPr>
          <w:rFonts w:ascii="Courier New"/>
          <w:b/>
          <w:sz w:val="18"/>
          <w:szCs w:val="18"/>
        </w:rPr>
        <w:t>содержится</w:t>
      </w:r>
      <w:r w:rsidRPr="0003093B">
        <w:rPr>
          <w:rFonts w:ascii="Courier New"/>
          <w:b/>
          <w:sz w:val="18"/>
          <w:szCs w:val="18"/>
        </w:rPr>
        <w:t>:</w:t>
      </w:r>
    </w:p>
    <w:p w:rsidR="0003093B" w:rsidRPr="0003093B" w:rsidRDefault="0003093B" w:rsidP="0003093B">
      <w:pPr>
        <w:rPr>
          <w:rFonts w:ascii="Courier New"/>
          <w:sz w:val="18"/>
          <w:szCs w:val="18"/>
        </w:rPr>
      </w:pPr>
      <w:r w:rsidRPr="0003093B">
        <w:rPr>
          <w:rFonts w:ascii="Courier New"/>
          <w:sz w:val="18"/>
          <w:szCs w:val="18"/>
        </w:rPr>
        <w:t xml:space="preserve">- </w:t>
      </w:r>
      <w:r w:rsidRPr="0003093B">
        <w:rPr>
          <w:rFonts w:ascii="Courier New"/>
          <w:sz w:val="18"/>
          <w:szCs w:val="18"/>
        </w:rPr>
        <w:t>утолщенного</w:t>
      </w:r>
      <w:r w:rsidRPr="0003093B">
        <w:rPr>
          <w:rFonts w:ascii="Courier New"/>
          <w:sz w:val="18"/>
          <w:szCs w:val="18"/>
        </w:rPr>
        <w:t xml:space="preserve"> </w:t>
      </w:r>
      <w:r w:rsidRPr="0003093B">
        <w:rPr>
          <w:rFonts w:ascii="Courier New"/>
          <w:sz w:val="18"/>
          <w:szCs w:val="18"/>
        </w:rPr>
        <w:t>–</w:t>
      </w:r>
      <w:r w:rsidRPr="0003093B">
        <w:rPr>
          <w:rFonts w:ascii="Courier New"/>
          <w:sz w:val="18"/>
          <w:szCs w:val="18"/>
        </w:rPr>
        <w:t xml:space="preserve"> 40</w:t>
      </w:r>
      <w:r w:rsidRPr="0003093B">
        <w:rPr>
          <w:rFonts w:ascii="Courier New"/>
          <w:sz w:val="18"/>
          <w:szCs w:val="18"/>
        </w:rPr>
        <w:t>шт</w:t>
      </w:r>
      <w:r w:rsidRPr="0003093B">
        <w:rPr>
          <w:rFonts w:ascii="Courier New"/>
          <w:sz w:val="18"/>
          <w:szCs w:val="18"/>
        </w:rPr>
        <w:t>.</w:t>
      </w:r>
    </w:p>
    <w:p w:rsidR="0003093B" w:rsidRPr="0003093B" w:rsidRDefault="0003093B" w:rsidP="0003093B">
      <w:pPr>
        <w:rPr>
          <w:rFonts w:ascii="Courier New"/>
          <w:sz w:val="18"/>
          <w:szCs w:val="18"/>
        </w:rPr>
      </w:pPr>
      <w:r w:rsidRPr="0003093B">
        <w:rPr>
          <w:rFonts w:ascii="Courier New"/>
          <w:sz w:val="18"/>
          <w:szCs w:val="18"/>
        </w:rPr>
        <w:t xml:space="preserve">- </w:t>
      </w:r>
      <w:r w:rsidRPr="0003093B">
        <w:rPr>
          <w:rFonts w:ascii="Courier New"/>
          <w:sz w:val="18"/>
          <w:szCs w:val="18"/>
        </w:rPr>
        <w:t>силикатного</w:t>
      </w:r>
      <w:r w:rsidRPr="0003093B">
        <w:rPr>
          <w:rFonts w:ascii="Courier New"/>
          <w:sz w:val="18"/>
          <w:szCs w:val="18"/>
        </w:rPr>
        <w:t xml:space="preserve"> </w:t>
      </w:r>
      <w:r w:rsidRPr="0003093B">
        <w:rPr>
          <w:rFonts w:ascii="Courier New"/>
          <w:sz w:val="18"/>
          <w:szCs w:val="18"/>
        </w:rPr>
        <w:t>камня</w:t>
      </w:r>
      <w:r w:rsidRPr="0003093B">
        <w:rPr>
          <w:rFonts w:ascii="Courier New"/>
          <w:sz w:val="18"/>
          <w:szCs w:val="18"/>
        </w:rPr>
        <w:t xml:space="preserve"> </w:t>
      </w:r>
      <w:r w:rsidRPr="0003093B">
        <w:rPr>
          <w:rFonts w:ascii="Courier New"/>
          <w:sz w:val="18"/>
          <w:szCs w:val="18"/>
        </w:rPr>
        <w:t>–</w:t>
      </w:r>
      <w:r w:rsidRPr="0003093B">
        <w:rPr>
          <w:rFonts w:ascii="Courier New"/>
          <w:sz w:val="18"/>
          <w:szCs w:val="18"/>
        </w:rPr>
        <w:t xml:space="preserve"> 32</w:t>
      </w:r>
      <w:r w:rsidRPr="0003093B">
        <w:rPr>
          <w:rFonts w:ascii="Courier New"/>
          <w:sz w:val="18"/>
          <w:szCs w:val="18"/>
        </w:rPr>
        <w:t>шт</w:t>
      </w:r>
      <w:r w:rsidRPr="0003093B">
        <w:rPr>
          <w:rFonts w:ascii="Courier New"/>
          <w:sz w:val="18"/>
          <w:szCs w:val="18"/>
        </w:rPr>
        <w:t>.</w:t>
      </w:r>
      <w:bookmarkStart w:id="0" w:name="_GoBack"/>
      <w:bookmarkEnd w:id="0"/>
    </w:p>
    <w:sectPr w:rsidR="0003093B" w:rsidRPr="0003093B">
      <w:pgSz w:w="12000" w:h="8000" w:orient="landscape"/>
      <w:pgMar w:top="720" w:right="380" w:bottom="280" w:left="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B4C"/>
    <w:rsid w:val="0003093B"/>
    <w:rsid w:val="003F56E4"/>
    <w:rsid w:val="004F0B4C"/>
    <w:rsid w:val="007041BD"/>
    <w:rsid w:val="008E4BBD"/>
    <w:rsid w:val="00A319C3"/>
    <w:rsid w:val="00B13CC3"/>
    <w:rsid w:val="00DF5CBF"/>
    <w:rsid w:val="00FC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paragraph" w:styleId="1">
    <w:name w:val="heading 1"/>
    <w:basedOn w:val="a"/>
    <w:uiPriority w:val="1"/>
    <w:qFormat/>
    <w:pPr>
      <w:ind w:left="706" w:hanging="710"/>
      <w:outlineLvl w:val="0"/>
    </w:pPr>
    <w:rPr>
      <w:u w:val="single" w:color="000000"/>
    </w:rPr>
  </w:style>
  <w:style w:type="paragraph" w:styleId="2">
    <w:name w:val="heading 2"/>
    <w:basedOn w:val="a"/>
    <w:uiPriority w:val="1"/>
    <w:qFormat/>
    <w:pPr>
      <w:ind w:left="353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041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41BD"/>
    <w:rPr>
      <w:rFonts w:ascii="Tahoma" w:eastAsia="Arial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paragraph" w:styleId="1">
    <w:name w:val="heading 1"/>
    <w:basedOn w:val="a"/>
    <w:uiPriority w:val="1"/>
    <w:qFormat/>
    <w:pPr>
      <w:ind w:left="706" w:hanging="710"/>
      <w:outlineLvl w:val="0"/>
    </w:pPr>
    <w:rPr>
      <w:u w:val="single" w:color="000000"/>
    </w:rPr>
  </w:style>
  <w:style w:type="paragraph" w:styleId="2">
    <w:name w:val="heading 2"/>
    <w:basedOn w:val="a"/>
    <w:uiPriority w:val="1"/>
    <w:qFormat/>
    <w:pPr>
      <w:ind w:left="353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041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41BD"/>
    <w:rPr>
      <w:rFonts w:ascii="Tahoma" w:eastAsia="Arial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4F0BA-29EE-4D40-A532-5B0531CBF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&lt;4D6963726F736F667420576F7264202D20EFF0E0E9F120EFF3F1F2EEF2E5EBFBE9&gt;</vt:lpstr>
    </vt:vector>
  </TitlesOfParts>
  <Company>SPecialiST RePack</Company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&lt;4D6963726F736F667420576F7264202D20EFF0E0E9F120EFF3F1F2EEF2E5EBFBE9&gt;</dc:title>
  <dc:creator>time</dc:creator>
  <cp:lastModifiedBy>Admin</cp:lastModifiedBy>
  <cp:revision>4</cp:revision>
  <dcterms:created xsi:type="dcterms:W3CDTF">2021-02-09T06:31:00Z</dcterms:created>
  <dcterms:modified xsi:type="dcterms:W3CDTF">2021-02-09T06:37:00Z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2019-07-31T00:00:00Z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2020-02-04T00:00:00Z</vt:filetime>
  </property>
</Properties>
</file>